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2D8FA" w14:textId="77777777" w:rsidR="009F6ADE" w:rsidRPr="00084503" w:rsidRDefault="009F6ADE" w:rsidP="00F40571">
      <w:pPr>
        <w:spacing w:after="0"/>
        <w:rPr>
          <w:rFonts w:ascii="Garamond" w:hAnsi="Garamond"/>
          <w:sz w:val="23"/>
          <w:szCs w:val="23"/>
        </w:rPr>
      </w:pPr>
      <w:r w:rsidRPr="00084503">
        <w:rPr>
          <w:rFonts w:ascii="Garamond" w:hAnsi="Garamond"/>
          <w:noProof/>
          <w:sz w:val="23"/>
          <w:szCs w:val="23"/>
        </w:rPr>
        <mc:AlternateContent>
          <mc:Choice Requires="wps">
            <w:drawing>
              <wp:anchor distT="0" distB="0" distL="114300" distR="114300" simplePos="0" relativeHeight="251657728" behindDoc="0" locked="0" layoutInCell="1" allowOverlap="1" wp14:anchorId="1DD699DF" wp14:editId="4CD9BDFA">
                <wp:simplePos x="0" y="0"/>
                <wp:positionH relativeFrom="column">
                  <wp:posOffset>2628900</wp:posOffset>
                </wp:positionH>
                <wp:positionV relativeFrom="paragraph">
                  <wp:posOffset>-26035</wp:posOffset>
                </wp:positionV>
                <wp:extent cx="3789045" cy="1600835"/>
                <wp:effectExtent l="0" t="0" r="190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0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324CC" w14:textId="77777777" w:rsidR="00096022" w:rsidRDefault="00096022" w:rsidP="00096022">
                            <w:pPr>
                              <w:spacing w:after="40"/>
                              <w:jc w:val="right"/>
                              <w:rPr>
                                <w:rFonts w:ascii="Palatino" w:hAnsi="Palatino"/>
                                <w:b/>
                                <w:color w:val="002D62"/>
                              </w:rPr>
                            </w:pPr>
                            <w:r w:rsidRPr="00285025">
                              <w:rPr>
                                <w:rFonts w:ascii="Palatino" w:hAnsi="Palatino"/>
                                <w:b/>
                                <w:color w:val="002D62"/>
                              </w:rPr>
                              <w:t>Department of English</w:t>
                            </w:r>
                          </w:p>
                          <w:p w14:paraId="53D794BD" w14:textId="77777777" w:rsidR="008F34B9" w:rsidRPr="008F34B9" w:rsidRDefault="008F34B9" w:rsidP="00096022">
                            <w:pPr>
                              <w:spacing w:after="40"/>
                              <w:jc w:val="right"/>
                              <w:rPr>
                                <w:rFonts w:ascii="Palatino" w:hAnsi="Palatino"/>
                                <w:color w:val="002D62"/>
                              </w:rPr>
                            </w:pPr>
                            <w:r w:rsidRPr="008F34B9">
                              <w:rPr>
                                <w:rFonts w:ascii="Palatino" w:hAnsi="Palatino"/>
                                <w:color w:val="002D62"/>
                              </w:rPr>
                              <w:t>CU Bldg. 97, Ste. 306</w:t>
                            </w:r>
                          </w:p>
                          <w:p w14:paraId="10720B1A" w14:textId="77777777" w:rsidR="00096022" w:rsidRPr="00285025" w:rsidRDefault="00096022" w:rsidP="00096022">
                            <w:pPr>
                              <w:spacing w:after="40"/>
                              <w:jc w:val="right"/>
                              <w:rPr>
                                <w:rFonts w:ascii="Palatino" w:hAnsi="Palatino"/>
                                <w:color w:val="002D62"/>
                              </w:rPr>
                            </w:pPr>
                            <w:r w:rsidRPr="00285025">
                              <w:rPr>
                                <w:rFonts w:ascii="Palatino" w:hAnsi="Palatino"/>
                                <w:color w:val="002D62"/>
                              </w:rPr>
                              <w:t>777 Glades Road</w:t>
                            </w:r>
                          </w:p>
                          <w:p w14:paraId="0220A244" w14:textId="77777777" w:rsidR="00096022" w:rsidRPr="00285025" w:rsidRDefault="00096022" w:rsidP="00096022">
                            <w:pPr>
                              <w:spacing w:after="40"/>
                              <w:jc w:val="right"/>
                              <w:rPr>
                                <w:rFonts w:ascii="Palatino" w:hAnsi="Palatino"/>
                                <w:color w:val="002D62"/>
                              </w:rPr>
                            </w:pPr>
                            <w:r w:rsidRPr="00285025">
                              <w:rPr>
                                <w:rFonts w:ascii="Palatino" w:hAnsi="Palatino"/>
                                <w:color w:val="002D62"/>
                              </w:rPr>
                              <w:t>Boca Raton, FL 33431</w:t>
                            </w:r>
                          </w:p>
                          <w:p w14:paraId="38FDB88F" w14:textId="77777777" w:rsidR="00096022" w:rsidRPr="00285025" w:rsidRDefault="00096022" w:rsidP="00096022">
                            <w:pPr>
                              <w:spacing w:after="40"/>
                              <w:jc w:val="right"/>
                              <w:rPr>
                                <w:rFonts w:ascii="Palatino" w:hAnsi="Palatino"/>
                                <w:color w:val="002D62"/>
                              </w:rPr>
                            </w:pPr>
                            <w:r w:rsidRPr="00285025">
                              <w:rPr>
                                <w:rFonts w:ascii="Palatino" w:hAnsi="Palatino"/>
                                <w:color w:val="002D62"/>
                              </w:rPr>
                              <w:t>tel: 561.297.3830</w:t>
                            </w:r>
                          </w:p>
                          <w:p w14:paraId="789E2615" w14:textId="77777777" w:rsidR="00096022" w:rsidRPr="00285025" w:rsidRDefault="00096022" w:rsidP="00096022">
                            <w:pPr>
                              <w:spacing w:after="40"/>
                              <w:jc w:val="right"/>
                              <w:rPr>
                                <w:rFonts w:ascii="Palatino" w:hAnsi="Palatino"/>
                                <w:color w:val="002D62"/>
                              </w:rPr>
                            </w:pPr>
                            <w:r w:rsidRPr="00285025">
                              <w:rPr>
                                <w:rFonts w:ascii="Palatino" w:hAnsi="Palatino"/>
                                <w:color w:val="002D62"/>
                              </w:rPr>
                              <w:t>fax: 561.297.3807</w:t>
                            </w:r>
                          </w:p>
                          <w:p w14:paraId="6627E631" w14:textId="77777777" w:rsidR="00096022" w:rsidRPr="00285025" w:rsidRDefault="00096022" w:rsidP="00096022">
                            <w:pPr>
                              <w:spacing w:after="40"/>
                              <w:jc w:val="right"/>
                              <w:rPr>
                                <w:rFonts w:ascii="Palatino" w:hAnsi="Palatino"/>
                                <w:i/>
                                <w:color w:val="002D62"/>
                              </w:rPr>
                            </w:pPr>
                            <w:r w:rsidRPr="00285025">
                              <w:rPr>
                                <w:rFonts w:ascii="Palatino" w:hAnsi="Palatino"/>
                                <w:i/>
                                <w:color w:val="002D62"/>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99DF" id="_x0000_t202" coordsize="21600,21600" o:spt="202" path="m,l,21600r21600,l21600,xe">
                <v:stroke joinstyle="miter"/>
                <v:path gradientshapeok="t" o:connecttype="rect"/>
              </v:shapetype>
              <v:shape id="Text Box 2" o:spid="_x0000_s1026" type="#_x0000_t202" style="position:absolute;margin-left:207pt;margin-top:-2.05pt;width:298.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" filled="f" stroked="f">
                <v:textbox>
                  <w:txbxContent>
                    <w:p w14:paraId="5DF324CC" w14:textId="77777777" w:rsidR="00096022" w:rsidRDefault="00096022" w:rsidP="00096022">
                      <w:pPr>
                        <w:spacing w:after="40"/>
                        <w:jc w:val="right"/>
                        <w:rPr>
                          <w:rFonts w:ascii="Palatino" w:hAnsi="Palatino"/>
                          <w:b/>
                          <w:color w:val="002D62"/>
                        </w:rPr>
                      </w:pPr>
                      <w:r w:rsidRPr="00285025">
                        <w:rPr>
                          <w:rFonts w:ascii="Palatino" w:hAnsi="Palatino"/>
                          <w:b/>
                          <w:color w:val="002D62"/>
                        </w:rPr>
                        <w:t>Department of English</w:t>
                      </w:r>
                    </w:p>
                    <w:p w14:paraId="53D794BD" w14:textId="77777777" w:rsidR="008F34B9" w:rsidRPr="008F34B9" w:rsidRDefault="008F34B9" w:rsidP="00096022">
                      <w:pPr>
                        <w:spacing w:after="40"/>
                        <w:jc w:val="right"/>
                        <w:rPr>
                          <w:rFonts w:ascii="Palatino" w:hAnsi="Palatino"/>
                          <w:color w:val="002D62"/>
                        </w:rPr>
                      </w:pPr>
                      <w:r w:rsidRPr="008F34B9">
                        <w:rPr>
                          <w:rFonts w:ascii="Palatino" w:hAnsi="Palatino"/>
                          <w:color w:val="002D62"/>
                        </w:rPr>
                        <w:t>CU Bldg. 97, Ste. 306</w:t>
                      </w:r>
                    </w:p>
                    <w:p w14:paraId="10720B1A" w14:textId="77777777" w:rsidR="00096022" w:rsidRPr="00285025" w:rsidRDefault="00096022" w:rsidP="00096022">
                      <w:pPr>
                        <w:spacing w:after="40"/>
                        <w:jc w:val="right"/>
                        <w:rPr>
                          <w:rFonts w:ascii="Palatino" w:hAnsi="Palatino"/>
                          <w:color w:val="002D62"/>
                        </w:rPr>
                      </w:pPr>
                      <w:r w:rsidRPr="00285025">
                        <w:rPr>
                          <w:rFonts w:ascii="Palatino" w:hAnsi="Palatino"/>
                          <w:color w:val="002D62"/>
                        </w:rPr>
                        <w:t>777 Glades Road</w:t>
                      </w:r>
                    </w:p>
                    <w:p w14:paraId="0220A244" w14:textId="77777777" w:rsidR="00096022" w:rsidRPr="00285025" w:rsidRDefault="00096022" w:rsidP="00096022">
                      <w:pPr>
                        <w:spacing w:after="40"/>
                        <w:jc w:val="right"/>
                        <w:rPr>
                          <w:rFonts w:ascii="Palatino" w:hAnsi="Palatino"/>
                          <w:color w:val="002D62"/>
                        </w:rPr>
                      </w:pPr>
                      <w:r w:rsidRPr="00285025">
                        <w:rPr>
                          <w:rFonts w:ascii="Palatino" w:hAnsi="Palatino"/>
                          <w:color w:val="002D62"/>
                        </w:rPr>
                        <w:t>Boca Raton, FL 33431</w:t>
                      </w:r>
                    </w:p>
                    <w:p w14:paraId="38FDB88F" w14:textId="77777777" w:rsidR="00096022" w:rsidRPr="00285025" w:rsidRDefault="00096022" w:rsidP="00096022">
                      <w:pPr>
                        <w:spacing w:after="40"/>
                        <w:jc w:val="right"/>
                        <w:rPr>
                          <w:rFonts w:ascii="Palatino" w:hAnsi="Palatino"/>
                          <w:color w:val="002D62"/>
                        </w:rPr>
                      </w:pPr>
                      <w:r w:rsidRPr="00285025">
                        <w:rPr>
                          <w:rFonts w:ascii="Palatino" w:hAnsi="Palatino"/>
                          <w:color w:val="002D62"/>
                        </w:rPr>
                        <w:t>tel: 561.297.3830</w:t>
                      </w:r>
                    </w:p>
                    <w:p w14:paraId="789E2615" w14:textId="77777777" w:rsidR="00096022" w:rsidRPr="00285025" w:rsidRDefault="00096022" w:rsidP="00096022">
                      <w:pPr>
                        <w:spacing w:after="40"/>
                        <w:jc w:val="right"/>
                        <w:rPr>
                          <w:rFonts w:ascii="Palatino" w:hAnsi="Palatino"/>
                          <w:color w:val="002D62"/>
                        </w:rPr>
                      </w:pPr>
                      <w:r w:rsidRPr="00285025">
                        <w:rPr>
                          <w:rFonts w:ascii="Palatino" w:hAnsi="Palatino"/>
                          <w:color w:val="002D62"/>
                        </w:rPr>
                        <w:t>fax: 561.297.3807</w:t>
                      </w:r>
                    </w:p>
                    <w:p w14:paraId="6627E631" w14:textId="77777777" w:rsidR="00096022" w:rsidRPr="00285025" w:rsidRDefault="00096022" w:rsidP="00096022">
                      <w:pPr>
                        <w:spacing w:after="40"/>
                        <w:jc w:val="right"/>
                        <w:rPr>
                          <w:rFonts w:ascii="Palatino" w:hAnsi="Palatino"/>
                          <w:i/>
                          <w:color w:val="002D62"/>
                        </w:rPr>
                      </w:pPr>
                      <w:r w:rsidRPr="00285025">
                        <w:rPr>
                          <w:rFonts w:ascii="Palatino" w:hAnsi="Palatino"/>
                          <w:i/>
                          <w:color w:val="002D62"/>
                        </w:rPr>
                        <w:t>www.fau.edu</w:t>
                      </w:r>
                    </w:p>
                  </w:txbxContent>
                </v:textbox>
              </v:shape>
            </w:pict>
          </mc:Fallback>
        </mc:AlternateContent>
      </w:r>
      <w:r w:rsidRPr="00084503">
        <w:rPr>
          <w:rFonts w:ascii="Garamond" w:hAnsi="Garamond"/>
          <w:noProof/>
          <w:sz w:val="23"/>
          <w:szCs w:val="23"/>
        </w:rPr>
        <w:drawing>
          <wp:inline distT="0" distB="0" distL="0" distR="0" wp14:anchorId="585A01FA" wp14:editId="100AABB7">
            <wp:extent cx="1219200" cy="1152525"/>
            <wp:effectExtent l="0" t="0" r="0" b="9525"/>
            <wp:docPr id="1" name="Picture 1" descr="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p>
    <w:p w14:paraId="21371E04" w14:textId="77777777" w:rsidR="00B70907" w:rsidRPr="00084503" w:rsidRDefault="00B70907" w:rsidP="00B70907">
      <w:pPr>
        <w:spacing w:after="0"/>
        <w:rPr>
          <w:rFonts w:ascii="Garamond" w:hAnsi="Garamond"/>
          <w:b/>
          <w:bCs/>
          <w:sz w:val="23"/>
          <w:szCs w:val="23"/>
        </w:rPr>
      </w:pPr>
    </w:p>
    <w:p w14:paraId="4AA5F272" w14:textId="1469282E" w:rsidR="00F40571" w:rsidRPr="00301DC8" w:rsidRDefault="00F40571" w:rsidP="00AC0E69">
      <w:pPr>
        <w:spacing w:after="0"/>
        <w:jc w:val="center"/>
        <w:rPr>
          <w:rFonts w:ascii="Garamond" w:hAnsi="Garamond"/>
          <w:b/>
          <w:bCs/>
          <w:sz w:val="28"/>
          <w:szCs w:val="28"/>
        </w:rPr>
      </w:pPr>
      <w:r w:rsidRPr="00301DC8">
        <w:rPr>
          <w:rFonts w:ascii="Garamond" w:hAnsi="Garamond"/>
          <w:b/>
          <w:bCs/>
          <w:sz w:val="28"/>
          <w:szCs w:val="28"/>
        </w:rPr>
        <w:t>Ian P. MacDonald</w:t>
      </w:r>
    </w:p>
    <w:p w14:paraId="5B52CCE3" w14:textId="02233D95" w:rsidR="00F40571" w:rsidRPr="00084503" w:rsidRDefault="00C06A21" w:rsidP="00AC0E69">
      <w:pPr>
        <w:spacing w:after="0"/>
        <w:jc w:val="center"/>
        <w:rPr>
          <w:rFonts w:ascii="Garamond" w:hAnsi="Garamond"/>
          <w:b/>
          <w:bCs/>
          <w:sz w:val="23"/>
          <w:szCs w:val="23"/>
        </w:rPr>
      </w:pPr>
      <w:r>
        <w:rPr>
          <w:rFonts w:ascii="Garamond" w:hAnsi="Garamond"/>
          <w:b/>
          <w:bCs/>
          <w:sz w:val="23"/>
          <w:szCs w:val="23"/>
        </w:rPr>
        <w:t>Associate</w:t>
      </w:r>
      <w:r w:rsidR="00F40571" w:rsidRPr="00084503">
        <w:rPr>
          <w:rFonts w:ascii="Garamond" w:hAnsi="Garamond"/>
          <w:b/>
          <w:bCs/>
          <w:sz w:val="23"/>
          <w:szCs w:val="23"/>
        </w:rPr>
        <w:t xml:space="preserve"> Professor of English</w:t>
      </w:r>
    </w:p>
    <w:p w14:paraId="3244BEBF" w14:textId="1483F497" w:rsidR="008A6FA7" w:rsidRPr="00084503" w:rsidRDefault="00F40571" w:rsidP="007E69FF">
      <w:pPr>
        <w:spacing w:after="0"/>
        <w:jc w:val="center"/>
        <w:rPr>
          <w:rFonts w:ascii="Garamond" w:hAnsi="Garamond"/>
          <w:b/>
          <w:bCs/>
          <w:sz w:val="23"/>
          <w:szCs w:val="23"/>
        </w:rPr>
      </w:pPr>
      <w:r w:rsidRPr="00084503">
        <w:rPr>
          <w:rFonts w:ascii="Garamond" w:hAnsi="Garamond"/>
          <w:b/>
          <w:bCs/>
          <w:sz w:val="23"/>
          <w:szCs w:val="23"/>
        </w:rPr>
        <w:t>Florida Atlantic Universit</w:t>
      </w:r>
      <w:r w:rsidR="007E69FF" w:rsidRPr="00084503">
        <w:rPr>
          <w:rFonts w:ascii="Garamond" w:hAnsi="Garamond"/>
          <w:b/>
          <w:bCs/>
          <w:sz w:val="23"/>
          <w:szCs w:val="23"/>
        </w:rPr>
        <w:t>y</w:t>
      </w:r>
    </w:p>
    <w:p w14:paraId="254B0F56" w14:textId="0BE892A8" w:rsidR="00A50972" w:rsidRPr="00084503" w:rsidRDefault="00000000" w:rsidP="007E69FF">
      <w:pPr>
        <w:spacing w:after="0"/>
        <w:jc w:val="center"/>
        <w:rPr>
          <w:rFonts w:ascii="Garamond" w:hAnsi="Garamond"/>
          <w:b/>
          <w:bCs/>
          <w:sz w:val="23"/>
          <w:szCs w:val="23"/>
        </w:rPr>
      </w:pPr>
      <w:hyperlink r:id="rId8" w:history="1">
        <w:r w:rsidR="00A07CDC" w:rsidRPr="00084503">
          <w:rPr>
            <w:rStyle w:val="Hyperlink"/>
            <w:rFonts w:ascii="Garamond" w:hAnsi="Garamond"/>
            <w:b/>
            <w:bCs/>
            <w:sz w:val="23"/>
            <w:szCs w:val="23"/>
          </w:rPr>
          <w:t>imacdonald@fau.edu</w:t>
        </w:r>
      </w:hyperlink>
    </w:p>
    <w:p w14:paraId="1776329F" w14:textId="77777777" w:rsidR="008A6FA7" w:rsidRPr="00084503" w:rsidRDefault="008A6FA7" w:rsidP="00F40571">
      <w:pPr>
        <w:pBdr>
          <w:bottom w:val="single" w:sz="8" w:space="2" w:color="000000"/>
        </w:pBdr>
        <w:spacing w:after="0"/>
        <w:rPr>
          <w:rFonts w:ascii="Garamond" w:hAnsi="Garamond"/>
          <w:bCs/>
          <w:sz w:val="23"/>
          <w:szCs w:val="23"/>
        </w:rPr>
      </w:pPr>
    </w:p>
    <w:p w14:paraId="7D62DDF2" w14:textId="1256653B" w:rsidR="00F40571" w:rsidRPr="00084503" w:rsidRDefault="00F40571" w:rsidP="00F40571">
      <w:pPr>
        <w:pBdr>
          <w:bottom w:val="single" w:sz="8" w:space="2" w:color="000000"/>
        </w:pBdr>
        <w:spacing w:after="0"/>
        <w:rPr>
          <w:rFonts w:ascii="Garamond" w:hAnsi="Garamond"/>
          <w:sz w:val="23"/>
          <w:szCs w:val="23"/>
        </w:rPr>
      </w:pPr>
      <w:r w:rsidRPr="00084503">
        <w:rPr>
          <w:rFonts w:ascii="Garamond" w:hAnsi="Garamond"/>
          <w:b/>
          <w:bCs/>
          <w:sz w:val="23"/>
          <w:szCs w:val="23"/>
        </w:rPr>
        <w:t>EDUCATION</w:t>
      </w:r>
    </w:p>
    <w:p w14:paraId="54E9906A" w14:textId="77777777" w:rsidR="00F40571" w:rsidRPr="00084503" w:rsidRDefault="00F40571" w:rsidP="00F40571">
      <w:pPr>
        <w:spacing w:after="0"/>
        <w:ind w:left="1440" w:hanging="1440"/>
        <w:rPr>
          <w:rFonts w:ascii="Garamond" w:hAnsi="Garamond"/>
          <w:iCs/>
          <w:sz w:val="23"/>
          <w:szCs w:val="23"/>
        </w:rPr>
      </w:pPr>
    </w:p>
    <w:p w14:paraId="1F5603F5" w14:textId="77777777" w:rsidR="00F40571" w:rsidRPr="00084503" w:rsidRDefault="00F40571" w:rsidP="00F40571">
      <w:pPr>
        <w:spacing w:after="0"/>
        <w:ind w:left="1440" w:hanging="1440"/>
        <w:rPr>
          <w:rFonts w:ascii="Garamond" w:hAnsi="Garamond"/>
          <w:iCs/>
          <w:sz w:val="23"/>
          <w:szCs w:val="23"/>
        </w:rPr>
      </w:pPr>
      <w:r w:rsidRPr="00084503">
        <w:rPr>
          <w:rFonts w:ascii="Garamond" w:hAnsi="Garamond"/>
          <w:iCs/>
          <w:sz w:val="23"/>
          <w:szCs w:val="23"/>
        </w:rPr>
        <w:t>Ph.D.</w:t>
      </w:r>
      <w:r w:rsidRPr="00084503">
        <w:rPr>
          <w:rFonts w:ascii="Garamond" w:hAnsi="Garamond"/>
          <w:iCs/>
          <w:sz w:val="23"/>
          <w:szCs w:val="23"/>
        </w:rPr>
        <w:tab/>
        <w:t>Columbia University, New York</w:t>
      </w:r>
    </w:p>
    <w:p w14:paraId="41E2927D" w14:textId="77777777" w:rsidR="00F40571" w:rsidRPr="00084503" w:rsidRDefault="00F40571" w:rsidP="00F40571">
      <w:pPr>
        <w:spacing w:after="0"/>
        <w:ind w:left="1440"/>
        <w:rPr>
          <w:rFonts w:ascii="Garamond" w:hAnsi="Garamond"/>
          <w:iCs/>
          <w:sz w:val="23"/>
          <w:szCs w:val="23"/>
        </w:rPr>
      </w:pPr>
      <w:r w:rsidRPr="00084503">
        <w:rPr>
          <w:rFonts w:ascii="Garamond" w:hAnsi="Garamond"/>
          <w:iCs/>
          <w:sz w:val="23"/>
          <w:szCs w:val="23"/>
        </w:rPr>
        <w:t>African Literature and Postcolonial Studies, 2014</w:t>
      </w:r>
    </w:p>
    <w:p w14:paraId="2C1AA000" w14:textId="77777777" w:rsidR="00F40571" w:rsidRPr="00084503" w:rsidRDefault="00F40571" w:rsidP="00F40571">
      <w:pPr>
        <w:spacing w:after="0"/>
        <w:rPr>
          <w:rFonts w:ascii="Garamond" w:hAnsi="Garamond"/>
          <w:sz w:val="23"/>
          <w:szCs w:val="23"/>
        </w:rPr>
      </w:pPr>
    </w:p>
    <w:p w14:paraId="1478EAA2" w14:textId="77777777" w:rsidR="00F40571" w:rsidRPr="00084503" w:rsidRDefault="00F40571" w:rsidP="00F40571">
      <w:pPr>
        <w:spacing w:after="0"/>
        <w:rPr>
          <w:rFonts w:ascii="Garamond" w:hAnsi="Garamond"/>
          <w:sz w:val="23"/>
          <w:szCs w:val="23"/>
        </w:rPr>
      </w:pPr>
      <w:r w:rsidRPr="00084503">
        <w:rPr>
          <w:rFonts w:ascii="Garamond" w:hAnsi="Garamond"/>
          <w:sz w:val="23"/>
          <w:szCs w:val="23"/>
        </w:rPr>
        <w:t>M.A.</w:t>
      </w:r>
      <w:r w:rsidRPr="00084503">
        <w:rPr>
          <w:rFonts w:ascii="Garamond" w:hAnsi="Garamond"/>
          <w:sz w:val="23"/>
          <w:szCs w:val="23"/>
        </w:rPr>
        <w:tab/>
      </w:r>
      <w:r w:rsidRPr="00084503">
        <w:rPr>
          <w:rFonts w:ascii="Garamond" w:hAnsi="Garamond"/>
          <w:sz w:val="23"/>
          <w:szCs w:val="23"/>
        </w:rPr>
        <w:tab/>
        <w:t>Columbia University, New York</w:t>
      </w:r>
    </w:p>
    <w:p w14:paraId="7DCDF907" w14:textId="77777777" w:rsidR="00F40571" w:rsidRPr="00084503" w:rsidRDefault="00F40571" w:rsidP="00F40571">
      <w:pPr>
        <w:spacing w:after="0"/>
        <w:ind w:left="720" w:firstLine="720"/>
        <w:rPr>
          <w:rFonts w:ascii="Garamond" w:hAnsi="Garamond"/>
          <w:sz w:val="23"/>
          <w:szCs w:val="23"/>
        </w:rPr>
      </w:pPr>
      <w:r w:rsidRPr="00084503">
        <w:rPr>
          <w:rFonts w:ascii="Garamond" w:hAnsi="Garamond"/>
          <w:sz w:val="23"/>
          <w:szCs w:val="23"/>
        </w:rPr>
        <w:t>Comparative Literature, 2007</w:t>
      </w:r>
    </w:p>
    <w:p w14:paraId="61D779E0" w14:textId="77777777" w:rsidR="00F40571" w:rsidRPr="00084503" w:rsidRDefault="00F40571" w:rsidP="00F40571">
      <w:pPr>
        <w:spacing w:after="0"/>
        <w:rPr>
          <w:rFonts w:ascii="Garamond" w:hAnsi="Garamond"/>
          <w:sz w:val="23"/>
          <w:szCs w:val="23"/>
        </w:rPr>
      </w:pPr>
    </w:p>
    <w:p w14:paraId="226B7BCA" w14:textId="77777777" w:rsidR="00F40571" w:rsidRPr="00084503" w:rsidRDefault="00F40571" w:rsidP="00F40571">
      <w:pPr>
        <w:spacing w:after="0"/>
        <w:rPr>
          <w:rFonts w:ascii="Garamond" w:hAnsi="Garamond"/>
          <w:sz w:val="23"/>
          <w:szCs w:val="23"/>
        </w:rPr>
      </w:pPr>
      <w:r w:rsidRPr="00084503">
        <w:rPr>
          <w:rFonts w:ascii="Garamond" w:hAnsi="Garamond"/>
          <w:sz w:val="23"/>
          <w:szCs w:val="23"/>
        </w:rPr>
        <w:t>M.F.A.</w:t>
      </w:r>
      <w:r w:rsidRPr="00084503">
        <w:rPr>
          <w:rFonts w:ascii="Garamond" w:hAnsi="Garamond"/>
          <w:sz w:val="23"/>
          <w:szCs w:val="23"/>
        </w:rPr>
        <w:tab/>
      </w:r>
      <w:r w:rsidRPr="00084503">
        <w:rPr>
          <w:rFonts w:ascii="Garamond" w:hAnsi="Garamond"/>
          <w:sz w:val="23"/>
          <w:szCs w:val="23"/>
        </w:rPr>
        <w:tab/>
        <w:t>University of Arizona, Tucson</w:t>
      </w:r>
    </w:p>
    <w:p w14:paraId="1078C010" w14:textId="6FB3F6DC" w:rsidR="00F40571" w:rsidRPr="00084503" w:rsidRDefault="00F40571" w:rsidP="00F40571">
      <w:pPr>
        <w:spacing w:after="0"/>
        <w:rPr>
          <w:rFonts w:ascii="Garamond" w:hAnsi="Garamond"/>
          <w:sz w:val="23"/>
          <w:szCs w:val="23"/>
        </w:rPr>
      </w:pPr>
      <w:r w:rsidRPr="00084503">
        <w:rPr>
          <w:rFonts w:ascii="Garamond" w:hAnsi="Garamond"/>
          <w:b/>
          <w:sz w:val="23"/>
          <w:szCs w:val="23"/>
        </w:rPr>
        <w:tab/>
      </w:r>
      <w:r w:rsidRPr="00084503">
        <w:rPr>
          <w:rFonts w:ascii="Garamond" w:hAnsi="Garamond"/>
          <w:b/>
          <w:sz w:val="23"/>
          <w:szCs w:val="23"/>
        </w:rPr>
        <w:tab/>
      </w:r>
      <w:r w:rsidRPr="00084503">
        <w:rPr>
          <w:rFonts w:ascii="Garamond" w:hAnsi="Garamond"/>
          <w:sz w:val="23"/>
          <w:szCs w:val="23"/>
        </w:rPr>
        <w:t>Creative Writing, Fiction, 2006</w:t>
      </w:r>
    </w:p>
    <w:p w14:paraId="66123D79" w14:textId="64CD25FE" w:rsidR="00A033DF" w:rsidRPr="00084503" w:rsidRDefault="00A033DF" w:rsidP="00F40571">
      <w:pPr>
        <w:spacing w:after="0"/>
        <w:rPr>
          <w:rFonts w:ascii="Garamond" w:hAnsi="Garamond"/>
          <w:sz w:val="23"/>
          <w:szCs w:val="23"/>
        </w:rPr>
      </w:pPr>
    </w:p>
    <w:p w14:paraId="2D3775B7" w14:textId="0070FC36" w:rsidR="00A033DF" w:rsidRPr="00084503" w:rsidRDefault="00A033DF" w:rsidP="00F40571">
      <w:pPr>
        <w:spacing w:after="0"/>
        <w:rPr>
          <w:rFonts w:ascii="Garamond" w:hAnsi="Garamond"/>
          <w:sz w:val="23"/>
          <w:szCs w:val="23"/>
        </w:rPr>
      </w:pPr>
      <w:r w:rsidRPr="00084503">
        <w:rPr>
          <w:rFonts w:ascii="Garamond" w:hAnsi="Garamond"/>
          <w:sz w:val="23"/>
          <w:szCs w:val="23"/>
        </w:rPr>
        <w:t>B.A.</w:t>
      </w:r>
      <w:r w:rsidRPr="00084503">
        <w:rPr>
          <w:rFonts w:ascii="Garamond" w:hAnsi="Garamond"/>
          <w:sz w:val="23"/>
          <w:szCs w:val="23"/>
        </w:rPr>
        <w:tab/>
      </w:r>
      <w:r w:rsidRPr="00084503">
        <w:rPr>
          <w:rFonts w:ascii="Garamond" w:hAnsi="Garamond"/>
          <w:sz w:val="23"/>
          <w:szCs w:val="23"/>
        </w:rPr>
        <w:tab/>
        <w:t>Skidmore College, Saratoga Springs</w:t>
      </w:r>
    </w:p>
    <w:p w14:paraId="098848C9" w14:textId="303CAF7B" w:rsidR="00A033DF" w:rsidRPr="00084503" w:rsidRDefault="00A033DF" w:rsidP="00F40571">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Literature and Philosophy, 1994</w:t>
      </w:r>
    </w:p>
    <w:p w14:paraId="160CDC02" w14:textId="0660F067" w:rsidR="00703A14" w:rsidRPr="00084503" w:rsidRDefault="00703A14" w:rsidP="00F40571">
      <w:pPr>
        <w:spacing w:after="0"/>
        <w:rPr>
          <w:rFonts w:ascii="Garamond" w:hAnsi="Garamond"/>
          <w:sz w:val="23"/>
          <w:szCs w:val="23"/>
        </w:rPr>
      </w:pPr>
    </w:p>
    <w:p w14:paraId="20789E9F" w14:textId="5870CF40" w:rsidR="00F40571" w:rsidRPr="00084503" w:rsidRDefault="00F40571" w:rsidP="00F40571">
      <w:pPr>
        <w:spacing w:after="0"/>
        <w:rPr>
          <w:rFonts w:ascii="Garamond" w:hAnsi="Garamond"/>
          <w:sz w:val="23"/>
          <w:szCs w:val="23"/>
        </w:rPr>
      </w:pPr>
    </w:p>
    <w:p w14:paraId="7C6BBCD9" w14:textId="3EB70129" w:rsidR="00B70907" w:rsidRPr="00084503" w:rsidRDefault="00A033DF" w:rsidP="00B70907">
      <w:pPr>
        <w:pBdr>
          <w:bottom w:val="single" w:sz="12" w:space="1" w:color="auto"/>
        </w:pBdr>
        <w:spacing w:after="0"/>
        <w:rPr>
          <w:rFonts w:ascii="Garamond" w:hAnsi="Garamond"/>
          <w:b/>
          <w:bCs/>
          <w:sz w:val="23"/>
          <w:szCs w:val="23"/>
        </w:rPr>
      </w:pPr>
      <w:r w:rsidRPr="00084503">
        <w:rPr>
          <w:rFonts w:ascii="Garamond" w:hAnsi="Garamond"/>
          <w:b/>
          <w:bCs/>
          <w:sz w:val="23"/>
          <w:szCs w:val="23"/>
        </w:rPr>
        <w:t xml:space="preserve">RECENT </w:t>
      </w:r>
      <w:r w:rsidR="00B70907" w:rsidRPr="00084503">
        <w:rPr>
          <w:rFonts w:ascii="Garamond" w:hAnsi="Garamond"/>
          <w:b/>
          <w:bCs/>
          <w:sz w:val="23"/>
          <w:szCs w:val="23"/>
        </w:rPr>
        <w:t>EMPLOYMENT</w:t>
      </w:r>
    </w:p>
    <w:p w14:paraId="4C38D2AF" w14:textId="77777777" w:rsidR="00B70907" w:rsidRPr="00084503" w:rsidRDefault="00B70907" w:rsidP="00B70907">
      <w:pPr>
        <w:pStyle w:val="BodyText"/>
        <w:spacing w:after="0"/>
        <w:rPr>
          <w:rFonts w:ascii="Garamond" w:hAnsi="Garamond"/>
          <w:b/>
          <w:sz w:val="23"/>
          <w:szCs w:val="23"/>
        </w:rPr>
      </w:pPr>
    </w:p>
    <w:p w14:paraId="3AF7552C" w14:textId="77777777" w:rsidR="00B70907" w:rsidRPr="00084503" w:rsidRDefault="00B70907" w:rsidP="00B70907">
      <w:pPr>
        <w:pStyle w:val="BodyText"/>
        <w:spacing w:after="0"/>
        <w:rPr>
          <w:rFonts w:ascii="Garamond" w:hAnsi="Garamond"/>
          <w:sz w:val="23"/>
          <w:szCs w:val="23"/>
        </w:rPr>
      </w:pPr>
      <w:r w:rsidRPr="00084503">
        <w:rPr>
          <w:rFonts w:ascii="Garamond" w:hAnsi="Garamond"/>
          <w:sz w:val="23"/>
          <w:szCs w:val="23"/>
        </w:rPr>
        <w:t>2017-Present</w:t>
      </w:r>
      <w:r w:rsidRPr="00084503">
        <w:rPr>
          <w:rFonts w:ascii="Garamond" w:hAnsi="Garamond"/>
          <w:sz w:val="23"/>
          <w:szCs w:val="23"/>
        </w:rPr>
        <w:tab/>
        <w:t>Florida Atlantic University—Boca Raton, FL</w:t>
      </w:r>
    </w:p>
    <w:p w14:paraId="3D8B4B68" w14:textId="26A5260D" w:rsidR="00B70907" w:rsidRPr="00084503" w:rsidRDefault="00B70907" w:rsidP="00B70907">
      <w:pPr>
        <w:pStyle w:val="BodyText"/>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Assistant Professor of Science Fiction Studies</w:t>
      </w:r>
      <w:r w:rsidR="00557560">
        <w:rPr>
          <w:rFonts w:ascii="Garamond" w:hAnsi="Garamond"/>
          <w:sz w:val="23"/>
          <w:szCs w:val="23"/>
        </w:rPr>
        <w:t xml:space="preserve"> and African Literatures</w:t>
      </w:r>
    </w:p>
    <w:p w14:paraId="23D8A721" w14:textId="77777777" w:rsidR="00B70907" w:rsidRPr="00084503" w:rsidRDefault="00B70907" w:rsidP="00B70907">
      <w:pPr>
        <w:pStyle w:val="BodyText"/>
        <w:spacing w:after="0"/>
        <w:rPr>
          <w:rFonts w:ascii="Garamond" w:hAnsi="Garamond"/>
          <w:sz w:val="23"/>
          <w:szCs w:val="23"/>
        </w:rPr>
      </w:pPr>
    </w:p>
    <w:p w14:paraId="4990685E" w14:textId="77777777" w:rsidR="00B70907" w:rsidRPr="00084503" w:rsidRDefault="00B70907" w:rsidP="00B70907">
      <w:pPr>
        <w:pStyle w:val="BodyText"/>
        <w:spacing w:after="0"/>
        <w:rPr>
          <w:rFonts w:ascii="Garamond" w:hAnsi="Garamond"/>
          <w:sz w:val="23"/>
          <w:szCs w:val="23"/>
        </w:rPr>
      </w:pPr>
      <w:r w:rsidRPr="00084503">
        <w:rPr>
          <w:rFonts w:ascii="Garamond" w:hAnsi="Garamond"/>
          <w:sz w:val="23"/>
          <w:szCs w:val="23"/>
        </w:rPr>
        <w:t>2014-2017</w:t>
      </w:r>
      <w:r w:rsidRPr="00084503">
        <w:rPr>
          <w:rFonts w:ascii="Garamond" w:hAnsi="Garamond"/>
          <w:sz w:val="23"/>
          <w:szCs w:val="23"/>
        </w:rPr>
        <w:tab/>
        <w:t>Wittenberg University—Springfield, OH</w:t>
      </w:r>
    </w:p>
    <w:p w14:paraId="4400ADA6" w14:textId="37BF96B0" w:rsidR="00B70907" w:rsidRPr="00084503" w:rsidRDefault="00B70907" w:rsidP="00B70907">
      <w:pPr>
        <w:pStyle w:val="BodyText"/>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 xml:space="preserve">Assistant Professor of English and Global Anglophone </w:t>
      </w:r>
      <w:r w:rsidR="004E50A7" w:rsidRPr="00084503">
        <w:rPr>
          <w:rFonts w:ascii="Garamond" w:hAnsi="Garamond"/>
          <w:sz w:val="23"/>
          <w:szCs w:val="23"/>
        </w:rPr>
        <w:t>Literatures</w:t>
      </w:r>
    </w:p>
    <w:p w14:paraId="6912886D" w14:textId="77777777" w:rsidR="00B70907" w:rsidRPr="00084503" w:rsidRDefault="00B70907" w:rsidP="00B70907">
      <w:pPr>
        <w:pStyle w:val="BodyText"/>
        <w:spacing w:after="0"/>
        <w:ind w:left="1440"/>
        <w:rPr>
          <w:rFonts w:ascii="Garamond" w:hAnsi="Garamond"/>
          <w:sz w:val="23"/>
          <w:szCs w:val="23"/>
        </w:rPr>
      </w:pPr>
    </w:p>
    <w:p w14:paraId="0708B69C" w14:textId="77777777" w:rsidR="00B70907" w:rsidRPr="00084503" w:rsidRDefault="00B70907" w:rsidP="00B70907">
      <w:pPr>
        <w:pStyle w:val="BodyText"/>
        <w:spacing w:after="0"/>
        <w:rPr>
          <w:rFonts w:ascii="Garamond" w:hAnsi="Garamond"/>
          <w:sz w:val="23"/>
          <w:szCs w:val="23"/>
        </w:rPr>
      </w:pPr>
      <w:r w:rsidRPr="00084503">
        <w:rPr>
          <w:rFonts w:ascii="Garamond" w:hAnsi="Garamond"/>
          <w:sz w:val="23"/>
          <w:szCs w:val="23"/>
        </w:rPr>
        <w:t>2012-2013</w:t>
      </w:r>
      <w:r w:rsidRPr="00084503">
        <w:rPr>
          <w:rFonts w:ascii="Garamond" w:hAnsi="Garamond"/>
          <w:sz w:val="23"/>
          <w:szCs w:val="23"/>
        </w:rPr>
        <w:tab/>
        <w:t>University of Cincinnati—Cincinnati, OH</w:t>
      </w:r>
    </w:p>
    <w:p w14:paraId="74523F8F" w14:textId="77777777" w:rsidR="00B70907" w:rsidRPr="00084503" w:rsidRDefault="00B70907" w:rsidP="00B70907">
      <w:pPr>
        <w:pStyle w:val="BodyText"/>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Adjunct Assistant Professor of English</w:t>
      </w:r>
    </w:p>
    <w:p w14:paraId="125D3655" w14:textId="77777777" w:rsidR="00B70907" w:rsidRPr="00084503" w:rsidRDefault="00B70907" w:rsidP="00B70907">
      <w:pPr>
        <w:pStyle w:val="BodyText"/>
        <w:spacing w:after="0"/>
        <w:rPr>
          <w:rFonts w:ascii="Garamond" w:hAnsi="Garamond"/>
          <w:sz w:val="23"/>
          <w:szCs w:val="23"/>
        </w:rPr>
      </w:pPr>
    </w:p>
    <w:p w14:paraId="1CFA0537" w14:textId="77777777" w:rsidR="00B70907" w:rsidRPr="00084503" w:rsidRDefault="00B70907" w:rsidP="00B70907">
      <w:pPr>
        <w:pStyle w:val="BodyText"/>
        <w:spacing w:after="0"/>
        <w:rPr>
          <w:rFonts w:ascii="Garamond" w:hAnsi="Garamond"/>
          <w:sz w:val="23"/>
          <w:szCs w:val="23"/>
        </w:rPr>
      </w:pPr>
      <w:r w:rsidRPr="00084503">
        <w:rPr>
          <w:rFonts w:ascii="Garamond" w:hAnsi="Garamond"/>
          <w:sz w:val="23"/>
          <w:szCs w:val="23"/>
        </w:rPr>
        <w:t>2008-2011</w:t>
      </w:r>
      <w:r w:rsidRPr="00084503">
        <w:rPr>
          <w:rFonts w:ascii="Garamond" w:hAnsi="Garamond"/>
          <w:sz w:val="23"/>
          <w:szCs w:val="23"/>
        </w:rPr>
        <w:tab/>
        <w:t>Columbia University—New York, NY</w:t>
      </w:r>
    </w:p>
    <w:p w14:paraId="22198AAA" w14:textId="030349BB" w:rsidR="00B70907" w:rsidRPr="00084503" w:rsidRDefault="00B70907" w:rsidP="00EE6A29">
      <w:pPr>
        <w:pStyle w:val="BodyText"/>
        <w:spacing w:after="0"/>
        <w:ind w:left="720" w:firstLine="720"/>
        <w:rPr>
          <w:rFonts w:ascii="Garamond" w:hAnsi="Garamond"/>
          <w:sz w:val="23"/>
          <w:szCs w:val="23"/>
        </w:rPr>
      </w:pPr>
      <w:r w:rsidRPr="00084503">
        <w:rPr>
          <w:rFonts w:ascii="Garamond" w:hAnsi="Garamond"/>
          <w:sz w:val="23"/>
          <w:szCs w:val="23"/>
        </w:rPr>
        <w:t>Graduate Teaching Assistant</w:t>
      </w:r>
      <w:r w:rsidRPr="00084503">
        <w:rPr>
          <w:rFonts w:ascii="Garamond" w:hAnsi="Garamond"/>
          <w:sz w:val="23"/>
          <w:szCs w:val="23"/>
        </w:rPr>
        <w:tab/>
      </w:r>
      <w:r w:rsidRPr="00084503">
        <w:rPr>
          <w:rFonts w:ascii="Garamond" w:hAnsi="Garamond"/>
          <w:sz w:val="23"/>
          <w:szCs w:val="23"/>
        </w:rPr>
        <w:tab/>
      </w:r>
    </w:p>
    <w:p w14:paraId="011AFA5C" w14:textId="77777777" w:rsidR="00EE6A29" w:rsidRDefault="00EE6A29" w:rsidP="00B70907">
      <w:pPr>
        <w:pStyle w:val="BodyText"/>
        <w:spacing w:after="0"/>
        <w:rPr>
          <w:rFonts w:ascii="Garamond" w:hAnsi="Garamond"/>
          <w:sz w:val="23"/>
          <w:szCs w:val="23"/>
        </w:rPr>
      </w:pPr>
    </w:p>
    <w:p w14:paraId="48E962A4" w14:textId="3C28B7AB" w:rsidR="00B70907" w:rsidRPr="00084503" w:rsidRDefault="00B70907" w:rsidP="00B70907">
      <w:pPr>
        <w:pStyle w:val="BodyText"/>
        <w:spacing w:after="0"/>
        <w:rPr>
          <w:rFonts w:ascii="Garamond" w:hAnsi="Garamond"/>
          <w:sz w:val="23"/>
          <w:szCs w:val="23"/>
        </w:rPr>
      </w:pPr>
      <w:r w:rsidRPr="00084503">
        <w:rPr>
          <w:rFonts w:ascii="Garamond" w:hAnsi="Garamond"/>
          <w:sz w:val="23"/>
          <w:szCs w:val="23"/>
        </w:rPr>
        <w:t>2007-2010</w:t>
      </w:r>
      <w:r w:rsidRPr="00084503">
        <w:rPr>
          <w:rFonts w:ascii="Garamond" w:hAnsi="Garamond"/>
          <w:sz w:val="23"/>
          <w:szCs w:val="23"/>
        </w:rPr>
        <w:tab/>
        <w:t>Columbia University—New York, NY</w:t>
      </w:r>
    </w:p>
    <w:p w14:paraId="3C7A00F9" w14:textId="77777777" w:rsidR="00B70907" w:rsidRPr="00084503" w:rsidRDefault="00B70907" w:rsidP="00B70907">
      <w:pPr>
        <w:pStyle w:val="BodyText"/>
        <w:spacing w:after="0"/>
        <w:ind w:left="720" w:firstLine="720"/>
        <w:rPr>
          <w:rFonts w:ascii="Garamond" w:hAnsi="Garamond"/>
          <w:sz w:val="23"/>
          <w:szCs w:val="23"/>
        </w:rPr>
      </w:pPr>
      <w:r w:rsidRPr="00084503">
        <w:rPr>
          <w:rFonts w:ascii="Garamond" w:hAnsi="Garamond"/>
          <w:sz w:val="23"/>
          <w:szCs w:val="23"/>
        </w:rPr>
        <w:t>Research Assistant to University Professor Gayatri Chakravorty Spivak</w:t>
      </w:r>
    </w:p>
    <w:p w14:paraId="2F8430AB" w14:textId="77777777" w:rsidR="00B70907" w:rsidRPr="00084503" w:rsidRDefault="00B70907" w:rsidP="00B70907">
      <w:pPr>
        <w:pStyle w:val="BodyText"/>
        <w:spacing w:after="0"/>
        <w:rPr>
          <w:rFonts w:ascii="Garamond" w:hAnsi="Garamond"/>
          <w:sz w:val="23"/>
          <w:szCs w:val="23"/>
        </w:rPr>
      </w:pPr>
    </w:p>
    <w:p w14:paraId="7D4BCC49" w14:textId="77777777" w:rsidR="00B70907" w:rsidRPr="00084503" w:rsidRDefault="00B70907" w:rsidP="00B70907">
      <w:pPr>
        <w:pStyle w:val="BodyText"/>
        <w:spacing w:after="0"/>
        <w:rPr>
          <w:rFonts w:ascii="Garamond" w:hAnsi="Garamond"/>
          <w:sz w:val="23"/>
          <w:szCs w:val="23"/>
        </w:rPr>
      </w:pPr>
      <w:r w:rsidRPr="00084503">
        <w:rPr>
          <w:rFonts w:ascii="Garamond" w:hAnsi="Garamond"/>
          <w:sz w:val="23"/>
          <w:szCs w:val="23"/>
        </w:rPr>
        <w:t>2007-2008</w:t>
      </w:r>
      <w:r w:rsidRPr="00084503">
        <w:rPr>
          <w:rFonts w:ascii="Garamond" w:hAnsi="Garamond"/>
          <w:sz w:val="23"/>
          <w:szCs w:val="23"/>
        </w:rPr>
        <w:tab/>
        <w:t>Columbia University—New York, NY</w:t>
      </w:r>
    </w:p>
    <w:p w14:paraId="5E57A4BB" w14:textId="6EF74FBD" w:rsidR="008A6FA7" w:rsidRPr="00084503" w:rsidRDefault="00B70907" w:rsidP="008A6FA7">
      <w:pPr>
        <w:pStyle w:val="BodyText"/>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 xml:space="preserve">Teaching Assistant to Professors Bruce Robbins and Brent Hayes Edwards </w:t>
      </w:r>
    </w:p>
    <w:p w14:paraId="2FBBC52D" w14:textId="77777777" w:rsidR="008A6FA7" w:rsidRPr="00084503" w:rsidRDefault="008A6FA7" w:rsidP="00F40571">
      <w:pPr>
        <w:spacing w:after="0"/>
        <w:rPr>
          <w:rFonts w:ascii="Garamond" w:hAnsi="Garamond"/>
          <w:sz w:val="23"/>
          <w:szCs w:val="23"/>
        </w:rPr>
      </w:pPr>
    </w:p>
    <w:p w14:paraId="4E6A049D" w14:textId="635785FA" w:rsidR="00F40571" w:rsidRPr="00084503" w:rsidRDefault="00AC0341" w:rsidP="00F40571">
      <w:pPr>
        <w:spacing w:after="0"/>
        <w:rPr>
          <w:rFonts w:ascii="Garamond" w:hAnsi="Garamond"/>
          <w:sz w:val="23"/>
          <w:szCs w:val="23"/>
        </w:rPr>
      </w:pPr>
      <w:r w:rsidRPr="00084503">
        <w:rPr>
          <w:rFonts w:ascii="Garamond" w:hAnsi="Garamond"/>
          <w:sz w:val="23"/>
          <w:szCs w:val="23"/>
        </w:rPr>
        <w:tab/>
      </w:r>
    </w:p>
    <w:p w14:paraId="61A0515F" w14:textId="77777777" w:rsidR="008A6FA7" w:rsidRPr="00084503" w:rsidRDefault="008A6FA7" w:rsidP="002C3475">
      <w:pPr>
        <w:pBdr>
          <w:bottom w:val="single" w:sz="12" w:space="1" w:color="auto"/>
        </w:pBdr>
        <w:spacing w:after="0"/>
        <w:rPr>
          <w:rFonts w:ascii="Garamond" w:hAnsi="Garamond"/>
          <w:b/>
          <w:sz w:val="23"/>
          <w:szCs w:val="23"/>
        </w:rPr>
      </w:pPr>
    </w:p>
    <w:p w14:paraId="6DADA52A" w14:textId="77777777" w:rsidR="008A6FA7" w:rsidRPr="00084503" w:rsidRDefault="008A6FA7" w:rsidP="002C3475">
      <w:pPr>
        <w:pBdr>
          <w:bottom w:val="single" w:sz="12" w:space="1" w:color="auto"/>
        </w:pBdr>
        <w:spacing w:after="0"/>
        <w:rPr>
          <w:rFonts w:ascii="Garamond" w:hAnsi="Garamond"/>
          <w:b/>
          <w:sz w:val="23"/>
          <w:szCs w:val="23"/>
        </w:rPr>
      </w:pPr>
    </w:p>
    <w:p w14:paraId="1F7D0182" w14:textId="596D59A4" w:rsidR="00860C33" w:rsidRPr="00084503" w:rsidRDefault="00F40571" w:rsidP="002C3475">
      <w:pPr>
        <w:pBdr>
          <w:bottom w:val="single" w:sz="12" w:space="1" w:color="auto"/>
        </w:pBdr>
        <w:spacing w:after="0"/>
        <w:rPr>
          <w:rFonts w:ascii="Garamond" w:hAnsi="Garamond"/>
          <w:b/>
          <w:sz w:val="23"/>
          <w:szCs w:val="23"/>
        </w:rPr>
      </w:pPr>
      <w:r w:rsidRPr="00084503">
        <w:rPr>
          <w:rFonts w:ascii="Garamond" w:hAnsi="Garamond"/>
          <w:b/>
          <w:sz w:val="23"/>
          <w:szCs w:val="23"/>
        </w:rPr>
        <w:t>PUBLICATIONS</w:t>
      </w:r>
      <w:r w:rsidR="002C3475" w:rsidRPr="00084503">
        <w:rPr>
          <w:rFonts w:ascii="Garamond" w:hAnsi="Garamond"/>
          <w:b/>
          <w:sz w:val="23"/>
          <w:szCs w:val="23"/>
        </w:rPr>
        <w:t xml:space="preserve"> IN PRINT</w:t>
      </w:r>
      <w:r w:rsidR="00DC7209" w:rsidRPr="00084503">
        <w:rPr>
          <w:rFonts w:ascii="Garamond" w:hAnsi="Garamond"/>
          <w:b/>
          <w:sz w:val="23"/>
          <w:szCs w:val="23"/>
        </w:rPr>
        <w:t xml:space="preserve"> AND IN PRESS</w:t>
      </w:r>
    </w:p>
    <w:p w14:paraId="01B9E599" w14:textId="0E44E6F6" w:rsidR="00860C33" w:rsidRPr="00084503" w:rsidRDefault="00860C33" w:rsidP="002C3475">
      <w:pPr>
        <w:spacing w:after="0"/>
        <w:rPr>
          <w:rFonts w:ascii="Garamond" w:hAnsi="Garamond"/>
          <w:sz w:val="23"/>
          <w:szCs w:val="23"/>
        </w:rPr>
      </w:pPr>
    </w:p>
    <w:p w14:paraId="2E0DBD1A" w14:textId="035608AC" w:rsidR="006525C7" w:rsidRPr="007C79F4" w:rsidRDefault="006525C7" w:rsidP="002C3475">
      <w:pPr>
        <w:spacing w:after="0"/>
        <w:rPr>
          <w:rFonts w:ascii="Garamond" w:hAnsi="Garamond"/>
          <w:i/>
          <w:iCs/>
          <w:sz w:val="23"/>
          <w:szCs w:val="23"/>
          <w:u w:val="single"/>
        </w:rPr>
      </w:pPr>
      <w:r w:rsidRPr="00084503">
        <w:rPr>
          <w:rFonts w:ascii="Garamond" w:hAnsi="Garamond"/>
          <w:i/>
          <w:iCs/>
          <w:sz w:val="23"/>
          <w:szCs w:val="23"/>
          <w:u w:val="single"/>
        </w:rPr>
        <w:t>Collected Editions</w:t>
      </w:r>
      <w:r w:rsidR="007C79F4">
        <w:rPr>
          <w:rFonts w:ascii="Garamond" w:hAnsi="Garamond"/>
          <w:i/>
          <w:iCs/>
          <w:sz w:val="23"/>
          <w:szCs w:val="23"/>
          <w:u w:val="single"/>
        </w:rPr>
        <w:br/>
      </w:r>
    </w:p>
    <w:p w14:paraId="2BED8F57" w14:textId="17D91B8B" w:rsidR="00831538" w:rsidRPr="00534653" w:rsidRDefault="006525C7" w:rsidP="00831538">
      <w:pPr>
        <w:spacing w:after="0"/>
        <w:rPr>
          <w:rFonts w:ascii="Garamond" w:hAnsi="Garamond"/>
          <w:iCs/>
          <w:sz w:val="23"/>
          <w:szCs w:val="23"/>
        </w:rPr>
      </w:pPr>
      <w:r w:rsidRPr="00534653">
        <w:rPr>
          <w:rFonts w:ascii="Garamond" w:hAnsi="Garamond"/>
          <w:iCs/>
          <w:sz w:val="23"/>
          <w:szCs w:val="23"/>
        </w:rPr>
        <w:t xml:space="preserve">MacDonald, Ian and Kate Polak, editors. </w:t>
      </w:r>
      <w:hyperlink r:id="rId9" w:history="1">
        <w:r w:rsidRPr="00534653">
          <w:rPr>
            <w:rStyle w:val="Hyperlink"/>
            <w:rFonts w:ascii="Garamond" w:hAnsi="Garamond" w:cs="Calibri"/>
            <w:i/>
            <w:iCs/>
            <w:spacing w:val="-3"/>
            <w:sz w:val="23"/>
            <w:szCs w:val="23"/>
            <w:u w:val="none"/>
          </w:rPr>
          <w:t>Science Fiction and the Historical Novel</w:t>
        </w:r>
        <w:r w:rsidR="00831538" w:rsidRPr="00534653">
          <w:rPr>
            <w:rStyle w:val="Hyperlink"/>
            <w:rFonts w:ascii="Garamond" w:hAnsi="Garamond" w:cs="Calibri"/>
            <w:i/>
            <w:iCs/>
            <w:spacing w:val="-3"/>
            <w:sz w:val="23"/>
            <w:szCs w:val="23"/>
            <w:u w:val="none"/>
          </w:rPr>
          <w:t xml:space="preserve">: </w:t>
        </w:r>
        <w:r w:rsidR="00831538" w:rsidRPr="00534653">
          <w:rPr>
            <w:rStyle w:val="Hyperlink"/>
            <w:rFonts w:ascii="Garamond" w:hAnsi="Garamond"/>
            <w:i/>
            <w:sz w:val="23"/>
            <w:szCs w:val="23"/>
            <w:u w:val="none"/>
          </w:rPr>
          <w:t>Days of Future Pasts</w:t>
        </w:r>
        <w:r w:rsidRPr="00534653">
          <w:rPr>
            <w:rStyle w:val="Hyperlink"/>
            <w:rFonts w:ascii="Garamond" w:hAnsi="Garamond"/>
            <w:iCs/>
            <w:sz w:val="23"/>
            <w:szCs w:val="23"/>
            <w:u w:val="none"/>
          </w:rPr>
          <w:t>.</w:t>
        </w:r>
      </w:hyperlink>
      <w:r w:rsidRPr="00534653">
        <w:rPr>
          <w:rFonts w:ascii="Garamond" w:hAnsi="Garamond"/>
          <w:iCs/>
          <w:sz w:val="23"/>
          <w:szCs w:val="23"/>
        </w:rPr>
        <w:t xml:space="preserve"> </w:t>
      </w:r>
    </w:p>
    <w:p w14:paraId="731C839B" w14:textId="269F12A8" w:rsidR="007C79F4" w:rsidRPr="007C79F4" w:rsidRDefault="006525C7" w:rsidP="007C79F4">
      <w:pPr>
        <w:spacing w:after="0"/>
        <w:ind w:firstLine="720"/>
        <w:rPr>
          <w:rFonts w:ascii="Garamond" w:hAnsi="Garamond"/>
          <w:iCs/>
          <w:sz w:val="23"/>
          <w:szCs w:val="23"/>
        </w:rPr>
      </w:pPr>
      <w:r w:rsidRPr="00084503">
        <w:rPr>
          <w:rFonts w:ascii="Garamond" w:hAnsi="Garamond"/>
          <w:iCs/>
          <w:sz w:val="23"/>
          <w:szCs w:val="23"/>
        </w:rPr>
        <w:t xml:space="preserve">Liverpool </w:t>
      </w:r>
      <w:r w:rsidR="000D4EE1" w:rsidRPr="00084503">
        <w:rPr>
          <w:rFonts w:ascii="Garamond" w:hAnsi="Garamond"/>
          <w:iCs/>
          <w:sz w:val="23"/>
          <w:szCs w:val="23"/>
        </w:rPr>
        <w:t>UP</w:t>
      </w:r>
      <w:r w:rsidR="007E654F">
        <w:rPr>
          <w:rFonts w:ascii="Garamond" w:hAnsi="Garamond"/>
          <w:iCs/>
          <w:sz w:val="23"/>
          <w:szCs w:val="23"/>
        </w:rPr>
        <w:t xml:space="preserve">, </w:t>
      </w:r>
      <w:r w:rsidR="00CB39E7" w:rsidRPr="00084503">
        <w:rPr>
          <w:rFonts w:ascii="Garamond" w:hAnsi="Garamond"/>
          <w:iCs/>
          <w:sz w:val="23"/>
          <w:szCs w:val="23"/>
        </w:rPr>
        <w:t>2024.</w:t>
      </w:r>
    </w:p>
    <w:p w14:paraId="61609138" w14:textId="26F56481" w:rsidR="007C79F4" w:rsidRPr="00EA101F" w:rsidRDefault="00C5348D" w:rsidP="007C79F4">
      <w:pPr>
        <w:spacing w:before="120" w:after="120"/>
        <w:ind w:left="720"/>
        <w:rPr>
          <w:rFonts w:ascii="Garamond" w:hAnsi="Garamond"/>
          <w:sz w:val="23"/>
          <w:szCs w:val="23"/>
        </w:rPr>
      </w:pPr>
      <w:r>
        <w:rPr>
          <w:rFonts w:ascii="Garamond" w:hAnsi="Garamond"/>
          <w:i/>
          <w:iCs/>
          <w:sz w:val="23"/>
          <w:szCs w:val="23"/>
          <w:u w:val="single"/>
        </w:rPr>
        <w:t xml:space="preserve">Refereed </w:t>
      </w:r>
      <w:r w:rsidR="007C79F4" w:rsidRPr="007C79F4">
        <w:rPr>
          <w:rFonts w:ascii="Garamond" w:hAnsi="Garamond"/>
          <w:i/>
          <w:iCs/>
          <w:sz w:val="23"/>
          <w:szCs w:val="23"/>
          <w:u w:val="single"/>
        </w:rPr>
        <w:t>Chapters within Edition</w:t>
      </w:r>
      <w:r w:rsidR="007C79F4" w:rsidRPr="007C79F4">
        <w:rPr>
          <w:rFonts w:ascii="Garamond" w:hAnsi="Garamond"/>
          <w:i/>
          <w:iCs/>
          <w:sz w:val="23"/>
          <w:szCs w:val="23"/>
        </w:rPr>
        <w:br/>
      </w:r>
      <w:r w:rsidR="007C79F4">
        <w:rPr>
          <w:rFonts w:ascii="Garamond" w:hAnsi="Garamond"/>
          <w:sz w:val="23"/>
          <w:szCs w:val="23"/>
        </w:rPr>
        <w:t>--</w:t>
      </w:r>
      <w:r w:rsidR="007C79F4" w:rsidRPr="00084503">
        <w:rPr>
          <w:rFonts w:ascii="Garamond" w:hAnsi="Garamond"/>
          <w:sz w:val="23"/>
          <w:szCs w:val="23"/>
        </w:rPr>
        <w:t xml:space="preserve">MacDonald, </w:t>
      </w:r>
      <w:proofErr w:type="gramStart"/>
      <w:r w:rsidR="007C79F4" w:rsidRPr="00084503">
        <w:rPr>
          <w:rFonts w:ascii="Garamond" w:hAnsi="Garamond"/>
          <w:sz w:val="23"/>
          <w:szCs w:val="23"/>
        </w:rPr>
        <w:t>Ian</w:t>
      </w:r>
      <w:proofErr w:type="gramEnd"/>
      <w:r w:rsidR="007C79F4" w:rsidRPr="00084503">
        <w:rPr>
          <w:rFonts w:ascii="Garamond" w:hAnsi="Garamond"/>
          <w:sz w:val="23"/>
          <w:szCs w:val="23"/>
        </w:rPr>
        <w:t xml:space="preserve"> and Kate Polak. “</w:t>
      </w:r>
      <w:r w:rsidR="007C79F4">
        <w:rPr>
          <w:rFonts w:ascii="Garamond" w:hAnsi="Garamond"/>
          <w:sz w:val="23"/>
          <w:szCs w:val="23"/>
        </w:rPr>
        <w:t xml:space="preserve">Introduction: </w:t>
      </w:r>
      <w:r w:rsidR="007C79F4" w:rsidRPr="00084503">
        <w:rPr>
          <w:rFonts w:ascii="Garamond" w:hAnsi="Garamond"/>
          <w:sz w:val="23"/>
          <w:szCs w:val="23"/>
        </w:rPr>
        <w:t xml:space="preserve">Speculative Histories and Past Futures, Rethinking Memory in </w:t>
      </w:r>
      <w:r w:rsidR="007C79F4" w:rsidRPr="00EA101F">
        <w:rPr>
          <w:rFonts w:ascii="Garamond" w:hAnsi="Garamond"/>
          <w:sz w:val="23"/>
          <w:szCs w:val="23"/>
        </w:rPr>
        <w:t xml:space="preserve">the Twenty-first Century.” </w:t>
      </w:r>
      <w:r w:rsidR="007C79F4" w:rsidRPr="00EA101F">
        <w:rPr>
          <w:rFonts w:ascii="Garamond" w:hAnsi="Garamond" w:cs="Calibri"/>
          <w:i/>
          <w:iCs/>
          <w:spacing w:val="-3"/>
          <w:sz w:val="23"/>
          <w:szCs w:val="23"/>
        </w:rPr>
        <w:t xml:space="preserve">Science Fiction and the Historical Novel: </w:t>
      </w:r>
      <w:r w:rsidR="007C79F4" w:rsidRPr="00EA101F">
        <w:rPr>
          <w:rFonts w:ascii="Garamond" w:hAnsi="Garamond"/>
          <w:i/>
          <w:sz w:val="23"/>
          <w:szCs w:val="23"/>
        </w:rPr>
        <w:t>Days of Future Pasts</w:t>
      </w:r>
      <w:r w:rsidR="007C79F4" w:rsidRPr="00EA101F">
        <w:rPr>
          <w:rFonts w:ascii="Garamond" w:hAnsi="Garamond"/>
          <w:iCs/>
          <w:sz w:val="23"/>
          <w:szCs w:val="23"/>
        </w:rPr>
        <w:t>, edited by Ian MacDonald and Kate Polak, Liverpool UP</w:t>
      </w:r>
      <w:r w:rsidR="007C79F4">
        <w:rPr>
          <w:rFonts w:ascii="Garamond" w:hAnsi="Garamond"/>
          <w:iCs/>
          <w:sz w:val="23"/>
          <w:szCs w:val="23"/>
        </w:rPr>
        <w:t>, 2024, pp. 1-13</w:t>
      </w:r>
      <w:r w:rsidR="007C79F4" w:rsidRPr="00EA101F">
        <w:rPr>
          <w:rFonts w:ascii="Garamond" w:hAnsi="Garamond"/>
          <w:iCs/>
          <w:sz w:val="23"/>
          <w:szCs w:val="23"/>
        </w:rPr>
        <w:t>.</w:t>
      </w:r>
    </w:p>
    <w:p w14:paraId="556903A0" w14:textId="5555A783" w:rsidR="00F40571" w:rsidRPr="00084503" w:rsidRDefault="007C79F4" w:rsidP="007C79F4">
      <w:pPr>
        <w:spacing w:before="120" w:after="120"/>
        <w:ind w:left="720"/>
        <w:rPr>
          <w:rFonts w:ascii="Garamond" w:hAnsi="Garamond"/>
          <w:sz w:val="23"/>
          <w:szCs w:val="23"/>
        </w:rPr>
      </w:pPr>
      <w:r>
        <w:rPr>
          <w:rFonts w:ascii="Garamond" w:hAnsi="Garamond"/>
          <w:sz w:val="23"/>
          <w:szCs w:val="23"/>
        </w:rPr>
        <w:t>--</w:t>
      </w:r>
      <w:r w:rsidRPr="00EA101F">
        <w:rPr>
          <w:rFonts w:ascii="Garamond" w:hAnsi="Garamond"/>
          <w:sz w:val="23"/>
          <w:szCs w:val="23"/>
        </w:rPr>
        <w:t>“</w:t>
      </w:r>
      <w:r>
        <w:rPr>
          <w:rFonts w:ascii="Garamond" w:hAnsi="Garamond"/>
          <w:sz w:val="23"/>
          <w:szCs w:val="23"/>
        </w:rPr>
        <w:t>‘</w:t>
      </w:r>
      <w:r w:rsidRPr="00EA101F">
        <w:rPr>
          <w:rFonts w:ascii="Garamond" w:hAnsi="Garamond"/>
          <w:sz w:val="23"/>
          <w:szCs w:val="23"/>
        </w:rPr>
        <w:t>A Poor Sort of Memory</w:t>
      </w:r>
      <w:r>
        <w:rPr>
          <w:rFonts w:ascii="Garamond" w:hAnsi="Garamond"/>
          <w:sz w:val="23"/>
          <w:szCs w:val="23"/>
        </w:rPr>
        <w:t>’</w:t>
      </w:r>
      <w:r w:rsidRPr="00EA101F">
        <w:rPr>
          <w:rFonts w:ascii="Garamond" w:hAnsi="Garamond"/>
          <w:sz w:val="23"/>
          <w:szCs w:val="23"/>
        </w:rPr>
        <w:t xml:space="preserve">: </w:t>
      </w:r>
      <w:r w:rsidRPr="00EA101F">
        <w:rPr>
          <w:rFonts w:ascii="Garamond" w:hAnsi="Garamond"/>
          <w:i/>
          <w:iCs/>
          <w:sz w:val="23"/>
          <w:szCs w:val="23"/>
        </w:rPr>
        <w:t>Jamais Vu</w:t>
      </w:r>
      <w:r w:rsidRPr="00EA101F">
        <w:rPr>
          <w:rFonts w:ascii="Garamond" w:hAnsi="Garamond"/>
          <w:sz w:val="23"/>
          <w:szCs w:val="23"/>
        </w:rPr>
        <w:t xml:space="preserve"> and the Historian as Archive in Tad</w:t>
      </w:r>
      <w:r w:rsidR="00A113C0">
        <w:rPr>
          <w:rFonts w:ascii="Garamond" w:hAnsi="Garamond"/>
          <w:sz w:val="23"/>
          <w:szCs w:val="23"/>
        </w:rPr>
        <w:t xml:space="preserve">e </w:t>
      </w:r>
      <w:r w:rsidRPr="00EA101F">
        <w:rPr>
          <w:rFonts w:ascii="Garamond" w:hAnsi="Garamond"/>
          <w:sz w:val="23"/>
          <w:szCs w:val="23"/>
        </w:rPr>
        <w:t>Thompson’s Wormwood</w:t>
      </w:r>
      <w:r w:rsidRPr="00EA101F">
        <w:rPr>
          <w:rFonts w:ascii="Garamond" w:hAnsi="Garamond"/>
          <w:i/>
          <w:iCs/>
          <w:sz w:val="23"/>
          <w:szCs w:val="23"/>
        </w:rPr>
        <w:t xml:space="preserve"> </w:t>
      </w:r>
      <w:r w:rsidRPr="00EA101F">
        <w:rPr>
          <w:rFonts w:ascii="Garamond" w:hAnsi="Garamond"/>
          <w:sz w:val="23"/>
          <w:szCs w:val="23"/>
        </w:rPr>
        <w:t>Trilogy</w:t>
      </w:r>
      <w:r>
        <w:rPr>
          <w:rFonts w:ascii="Garamond" w:hAnsi="Garamond"/>
          <w:sz w:val="23"/>
          <w:szCs w:val="23"/>
        </w:rPr>
        <w:t xml:space="preserve">.” </w:t>
      </w:r>
      <w:r w:rsidRPr="00EA101F">
        <w:rPr>
          <w:rFonts w:ascii="Garamond" w:hAnsi="Garamond" w:cs="Calibri"/>
          <w:i/>
          <w:iCs/>
          <w:spacing w:val="-3"/>
          <w:sz w:val="23"/>
          <w:szCs w:val="23"/>
        </w:rPr>
        <w:t xml:space="preserve">Science Fiction and the Historical Novel: </w:t>
      </w:r>
      <w:r w:rsidRPr="00EA101F">
        <w:rPr>
          <w:rFonts w:ascii="Garamond" w:hAnsi="Garamond"/>
          <w:i/>
          <w:sz w:val="23"/>
          <w:szCs w:val="23"/>
        </w:rPr>
        <w:t>Days of Future Pasts</w:t>
      </w:r>
      <w:r w:rsidRPr="00EA101F">
        <w:rPr>
          <w:rFonts w:ascii="Garamond" w:hAnsi="Garamond"/>
          <w:iCs/>
          <w:sz w:val="23"/>
          <w:szCs w:val="23"/>
        </w:rPr>
        <w:t>, edited by Ian MacDonald and Kate Polak, Liverpool UP</w:t>
      </w:r>
      <w:r>
        <w:rPr>
          <w:rFonts w:ascii="Garamond" w:hAnsi="Garamond"/>
          <w:iCs/>
          <w:sz w:val="23"/>
          <w:szCs w:val="23"/>
        </w:rPr>
        <w:t>, 2024, pp. 109-128</w:t>
      </w:r>
      <w:r w:rsidRPr="00EA101F">
        <w:rPr>
          <w:rFonts w:ascii="Garamond" w:hAnsi="Garamond"/>
          <w:iCs/>
          <w:sz w:val="23"/>
          <w:szCs w:val="23"/>
        </w:rPr>
        <w:t>.</w:t>
      </w:r>
    </w:p>
    <w:p w14:paraId="743DACFF" w14:textId="2ED74736" w:rsidR="00862ECE" w:rsidRPr="00084503" w:rsidRDefault="002C3475" w:rsidP="00F40571">
      <w:pPr>
        <w:spacing w:after="0"/>
        <w:ind w:left="720" w:hanging="720"/>
        <w:rPr>
          <w:rFonts w:ascii="Garamond" w:hAnsi="Garamond"/>
          <w:i/>
          <w:sz w:val="23"/>
          <w:szCs w:val="23"/>
          <w:u w:val="single"/>
        </w:rPr>
      </w:pPr>
      <w:r w:rsidRPr="00084503">
        <w:rPr>
          <w:rFonts w:ascii="Garamond" w:hAnsi="Garamond"/>
          <w:i/>
          <w:sz w:val="23"/>
          <w:szCs w:val="23"/>
          <w:u w:val="single"/>
        </w:rPr>
        <w:t xml:space="preserve">Refereed </w:t>
      </w:r>
      <w:r w:rsidR="00081147" w:rsidRPr="00084503">
        <w:rPr>
          <w:rFonts w:ascii="Garamond" w:hAnsi="Garamond"/>
          <w:i/>
          <w:sz w:val="23"/>
          <w:szCs w:val="23"/>
          <w:u w:val="single"/>
        </w:rPr>
        <w:t xml:space="preserve">Journal </w:t>
      </w:r>
      <w:r w:rsidRPr="00084503">
        <w:rPr>
          <w:rFonts w:ascii="Garamond" w:hAnsi="Garamond"/>
          <w:i/>
          <w:sz w:val="23"/>
          <w:szCs w:val="23"/>
          <w:u w:val="single"/>
        </w:rPr>
        <w:t>Articles</w:t>
      </w:r>
    </w:p>
    <w:p w14:paraId="6DBADC4E" w14:textId="77777777" w:rsidR="001926E1" w:rsidRPr="00084503" w:rsidRDefault="001926E1" w:rsidP="001926E1">
      <w:pPr>
        <w:spacing w:after="0"/>
        <w:rPr>
          <w:rFonts w:ascii="Garamond" w:hAnsi="Garamond"/>
          <w:sz w:val="23"/>
          <w:szCs w:val="23"/>
        </w:rPr>
      </w:pPr>
    </w:p>
    <w:p w14:paraId="283179A6" w14:textId="77777777" w:rsidR="00A113C0" w:rsidRDefault="00C14241" w:rsidP="00A113C0">
      <w:pPr>
        <w:spacing w:after="0"/>
        <w:rPr>
          <w:rFonts w:ascii="Garamond" w:hAnsi="Garamond"/>
          <w:bCs/>
          <w:iCs/>
          <w:sz w:val="23"/>
          <w:szCs w:val="23"/>
        </w:rPr>
      </w:pPr>
      <w:r w:rsidRPr="00667EE2">
        <w:rPr>
          <w:rFonts w:ascii="Garamond" w:hAnsi="Garamond"/>
          <w:sz w:val="23"/>
          <w:szCs w:val="23"/>
        </w:rPr>
        <w:t xml:space="preserve"> “‘Beyond the Present and the Future’: </w:t>
      </w:r>
      <w:r w:rsidRPr="00667EE2">
        <w:rPr>
          <w:rFonts w:ascii="Garamond" w:hAnsi="Garamond"/>
          <w:bCs/>
          <w:iCs/>
          <w:sz w:val="23"/>
          <w:szCs w:val="23"/>
        </w:rPr>
        <w:t>Technophilic Dreams and</w:t>
      </w:r>
      <w:r>
        <w:rPr>
          <w:rFonts w:ascii="Garamond" w:hAnsi="Garamond"/>
          <w:bCs/>
          <w:iCs/>
          <w:sz w:val="23"/>
          <w:szCs w:val="23"/>
        </w:rPr>
        <w:t xml:space="preserve"> </w:t>
      </w:r>
      <w:r w:rsidRPr="00667EE2">
        <w:rPr>
          <w:rFonts w:ascii="Garamond" w:hAnsi="Garamond"/>
          <w:bCs/>
          <w:iCs/>
          <w:sz w:val="23"/>
          <w:szCs w:val="23"/>
        </w:rPr>
        <w:t xml:space="preserve">Technophobic Nightmares in </w:t>
      </w:r>
    </w:p>
    <w:p w14:paraId="4F9A354E" w14:textId="76A5AC31" w:rsidR="00C14241" w:rsidRPr="00A113C0" w:rsidRDefault="00C14241" w:rsidP="00A113C0">
      <w:pPr>
        <w:spacing w:after="0"/>
        <w:ind w:firstLine="720"/>
        <w:rPr>
          <w:rFonts w:ascii="Garamond" w:hAnsi="Garamond"/>
          <w:bCs/>
          <w:iCs/>
          <w:sz w:val="23"/>
          <w:szCs w:val="23"/>
        </w:rPr>
      </w:pPr>
      <w:r w:rsidRPr="00667EE2">
        <w:rPr>
          <w:rFonts w:ascii="Garamond" w:hAnsi="Garamond"/>
          <w:bCs/>
          <w:i/>
          <w:sz w:val="23"/>
          <w:szCs w:val="23"/>
        </w:rPr>
        <w:t>Osiris Rising</w:t>
      </w:r>
      <w:r>
        <w:rPr>
          <w:rFonts w:ascii="Garamond" w:hAnsi="Garamond"/>
          <w:sz w:val="23"/>
          <w:szCs w:val="23"/>
        </w:rPr>
        <w:t xml:space="preserve">.” </w:t>
      </w:r>
      <w:r w:rsidRPr="00667EE2">
        <w:rPr>
          <w:rFonts w:ascii="Garamond" w:hAnsi="Garamond"/>
          <w:i/>
          <w:iCs/>
          <w:sz w:val="23"/>
          <w:szCs w:val="23"/>
        </w:rPr>
        <w:t>Utopian Studies</w:t>
      </w:r>
      <w:r w:rsidR="00DF0191">
        <w:rPr>
          <w:rFonts w:ascii="Garamond" w:hAnsi="Garamond"/>
          <w:i/>
          <w:iCs/>
          <w:sz w:val="23"/>
          <w:szCs w:val="23"/>
        </w:rPr>
        <w:t>,</w:t>
      </w:r>
      <w:r>
        <w:rPr>
          <w:rFonts w:ascii="Garamond" w:hAnsi="Garamond"/>
          <w:sz w:val="23"/>
          <w:szCs w:val="23"/>
        </w:rPr>
        <w:t xml:space="preserve"> </w:t>
      </w:r>
      <w:r w:rsidR="00DF0191">
        <w:rPr>
          <w:rFonts w:ascii="Garamond" w:hAnsi="Garamond"/>
          <w:sz w:val="23"/>
          <w:szCs w:val="23"/>
        </w:rPr>
        <w:t xml:space="preserve">vol. </w:t>
      </w:r>
      <w:r>
        <w:rPr>
          <w:rFonts w:ascii="Garamond" w:hAnsi="Garamond"/>
          <w:sz w:val="23"/>
          <w:szCs w:val="23"/>
        </w:rPr>
        <w:t>36</w:t>
      </w:r>
      <w:r w:rsidR="00DF0191">
        <w:rPr>
          <w:rFonts w:ascii="Garamond" w:hAnsi="Garamond"/>
          <w:sz w:val="23"/>
          <w:szCs w:val="23"/>
        </w:rPr>
        <w:t xml:space="preserve">, no. </w:t>
      </w:r>
      <w:r>
        <w:rPr>
          <w:rFonts w:ascii="Garamond" w:hAnsi="Garamond"/>
          <w:sz w:val="23"/>
          <w:szCs w:val="23"/>
        </w:rPr>
        <w:t xml:space="preserve">2, In Press. </w:t>
      </w:r>
    </w:p>
    <w:p w14:paraId="1C9E64B0" w14:textId="77777777" w:rsidR="00C14241" w:rsidRDefault="00C14241" w:rsidP="00FE541C">
      <w:pPr>
        <w:spacing w:after="0"/>
        <w:rPr>
          <w:rFonts w:ascii="Garamond" w:hAnsi="Garamond" w:cs="Calibri"/>
          <w:color w:val="000000"/>
          <w:kern w:val="0"/>
          <w:sz w:val="23"/>
          <w:szCs w:val="23"/>
        </w:rPr>
      </w:pPr>
    </w:p>
    <w:p w14:paraId="5F77CC2E" w14:textId="77777777" w:rsidR="00A113C0" w:rsidRDefault="00FE541C" w:rsidP="00A113C0">
      <w:pPr>
        <w:spacing w:after="0"/>
        <w:rPr>
          <w:rFonts w:ascii="Garamond" w:hAnsi="Garamond"/>
          <w:sz w:val="23"/>
          <w:szCs w:val="23"/>
        </w:rPr>
      </w:pPr>
      <w:r w:rsidRPr="00084503">
        <w:rPr>
          <w:rFonts w:ascii="Garamond" w:hAnsi="Garamond" w:cs="Calibri"/>
          <w:color w:val="000000"/>
          <w:kern w:val="0"/>
          <w:sz w:val="23"/>
          <w:szCs w:val="23"/>
        </w:rPr>
        <w:t xml:space="preserve"> “‘</w:t>
      </w:r>
      <w:r w:rsidRPr="00084503">
        <w:rPr>
          <w:rFonts w:ascii="Garamond" w:hAnsi="Garamond"/>
          <w:sz w:val="23"/>
          <w:szCs w:val="23"/>
        </w:rPr>
        <w:t>Do You Know Where Home Is?’: Cosmo</w:t>
      </w:r>
      <w:r w:rsidRPr="00084503">
        <w:rPr>
          <w:rFonts w:ascii="Garamond" w:hAnsi="Garamond"/>
          <w:i/>
          <w:sz w:val="23"/>
          <w:szCs w:val="23"/>
        </w:rPr>
        <w:t>s</w:t>
      </w:r>
      <w:r w:rsidRPr="00084503">
        <w:rPr>
          <w:rFonts w:ascii="Garamond" w:hAnsi="Garamond"/>
          <w:sz w:val="23"/>
          <w:szCs w:val="23"/>
        </w:rPr>
        <w:t>politanism and the Earth as</w:t>
      </w:r>
      <w:r w:rsidR="00A113C0">
        <w:rPr>
          <w:rFonts w:ascii="Garamond" w:hAnsi="Garamond"/>
          <w:sz w:val="23"/>
          <w:szCs w:val="23"/>
        </w:rPr>
        <w:t xml:space="preserve"> </w:t>
      </w:r>
      <w:r w:rsidRPr="00084503">
        <w:rPr>
          <w:rFonts w:ascii="Garamond" w:hAnsi="Garamond"/>
          <w:sz w:val="23"/>
          <w:szCs w:val="23"/>
        </w:rPr>
        <w:t xml:space="preserve">Exile in Deji Bryce </w:t>
      </w:r>
    </w:p>
    <w:p w14:paraId="2ED6F590" w14:textId="4B75B079" w:rsidR="00FE541C" w:rsidRDefault="00FE541C" w:rsidP="00A113C0">
      <w:pPr>
        <w:spacing w:after="0"/>
        <w:ind w:firstLine="720"/>
        <w:rPr>
          <w:rFonts w:ascii="Garamond" w:hAnsi="Garamond"/>
          <w:sz w:val="23"/>
          <w:szCs w:val="23"/>
        </w:rPr>
      </w:pPr>
      <w:r w:rsidRPr="00084503">
        <w:rPr>
          <w:rFonts w:ascii="Garamond" w:hAnsi="Garamond"/>
          <w:sz w:val="23"/>
          <w:szCs w:val="23"/>
        </w:rPr>
        <w:t>Olukotun’s Brain Gain Novels.”</w:t>
      </w:r>
      <w:r w:rsidR="006E3D87">
        <w:rPr>
          <w:rFonts w:ascii="Garamond" w:hAnsi="Garamond"/>
          <w:sz w:val="23"/>
          <w:szCs w:val="23"/>
        </w:rPr>
        <w:t xml:space="preserve"> </w:t>
      </w:r>
      <w:r w:rsidRPr="00084503">
        <w:rPr>
          <w:rFonts w:ascii="Garamond" w:hAnsi="Garamond"/>
          <w:i/>
          <w:iCs/>
          <w:sz w:val="23"/>
          <w:szCs w:val="23"/>
        </w:rPr>
        <w:t>Science Fiction Studies</w:t>
      </w:r>
      <w:r w:rsidR="00DF0191">
        <w:rPr>
          <w:rFonts w:ascii="Garamond" w:hAnsi="Garamond"/>
          <w:i/>
          <w:iCs/>
          <w:sz w:val="23"/>
          <w:szCs w:val="23"/>
        </w:rPr>
        <w:t xml:space="preserve">, </w:t>
      </w:r>
      <w:r w:rsidR="00DF0191">
        <w:rPr>
          <w:rFonts w:ascii="Garamond" w:hAnsi="Garamond"/>
          <w:sz w:val="23"/>
          <w:szCs w:val="23"/>
        </w:rPr>
        <w:t>vol. 52, no. 2</w:t>
      </w:r>
      <w:r w:rsidRPr="00084503">
        <w:rPr>
          <w:rFonts w:ascii="Garamond" w:hAnsi="Garamond"/>
          <w:sz w:val="23"/>
          <w:szCs w:val="23"/>
        </w:rPr>
        <w:t>.</w:t>
      </w:r>
      <w:r>
        <w:rPr>
          <w:rFonts w:ascii="Garamond" w:hAnsi="Garamond"/>
          <w:sz w:val="23"/>
          <w:szCs w:val="23"/>
        </w:rPr>
        <w:t xml:space="preserve"> In Press.</w:t>
      </w:r>
    </w:p>
    <w:p w14:paraId="56CC85A2" w14:textId="77777777" w:rsidR="00FE541C" w:rsidRDefault="00FE541C" w:rsidP="00831538">
      <w:pPr>
        <w:spacing w:after="0"/>
        <w:rPr>
          <w:rFonts w:ascii="Garamond" w:hAnsi="Garamond"/>
          <w:sz w:val="23"/>
          <w:szCs w:val="23"/>
        </w:rPr>
      </w:pPr>
    </w:p>
    <w:p w14:paraId="40F93C1B" w14:textId="6DE66CA4" w:rsidR="00A113C0" w:rsidRPr="00534653" w:rsidRDefault="001926E1" w:rsidP="00A113C0">
      <w:pPr>
        <w:spacing w:after="0"/>
        <w:rPr>
          <w:rFonts w:ascii="Garamond" w:hAnsi="Garamond"/>
          <w:iCs/>
          <w:sz w:val="23"/>
          <w:szCs w:val="23"/>
        </w:rPr>
      </w:pPr>
      <w:r w:rsidRPr="00534653">
        <w:rPr>
          <w:rFonts w:ascii="Garamond" w:hAnsi="Garamond"/>
          <w:sz w:val="23"/>
          <w:szCs w:val="23"/>
        </w:rPr>
        <w:t xml:space="preserve"> </w:t>
      </w:r>
      <w:hyperlink r:id="rId10" w:history="1">
        <w:r w:rsidRPr="00534653">
          <w:rPr>
            <w:rStyle w:val="Hyperlink"/>
            <w:rFonts w:ascii="Garamond" w:hAnsi="Garamond"/>
            <w:sz w:val="23"/>
            <w:szCs w:val="23"/>
            <w:u w:val="none"/>
          </w:rPr>
          <w:t>“‘May the Guest Come’: African Azimuths of Alien Planetfall.”</w:t>
        </w:r>
      </w:hyperlink>
      <w:r w:rsidRPr="00534653">
        <w:rPr>
          <w:rFonts w:ascii="Garamond" w:hAnsi="Garamond"/>
          <w:i/>
          <w:sz w:val="23"/>
          <w:szCs w:val="23"/>
        </w:rPr>
        <w:t xml:space="preserve"> Literary Geographies</w:t>
      </w:r>
      <w:r w:rsidR="007234BE" w:rsidRPr="00534653">
        <w:rPr>
          <w:rFonts w:ascii="Garamond" w:hAnsi="Garamond"/>
          <w:i/>
          <w:sz w:val="23"/>
          <w:szCs w:val="23"/>
        </w:rPr>
        <w:t>,</w:t>
      </w:r>
      <w:r w:rsidRPr="00534653">
        <w:rPr>
          <w:rFonts w:ascii="Garamond" w:hAnsi="Garamond"/>
          <w:i/>
          <w:sz w:val="23"/>
          <w:szCs w:val="23"/>
        </w:rPr>
        <w:t xml:space="preserve"> </w:t>
      </w:r>
      <w:r w:rsidR="007234BE" w:rsidRPr="00534653">
        <w:rPr>
          <w:rFonts w:ascii="Garamond" w:hAnsi="Garamond"/>
          <w:iCs/>
          <w:sz w:val="23"/>
          <w:szCs w:val="23"/>
        </w:rPr>
        <w:t xml:space="preserve">vol. </w:t>
      </w:r>
      <w:r w:rsidRPr="00534653">
        <w:rPr>
          <w:rFonts w:ascii="Garamond" w:hAnsi="Garamond"/>
          <w:iCs/>
          <w:sz w:val="23"/>
          <w:szCs w:val="23"/>
        </w:rPr>
        <w:t>8</w:t>
      </w:r>
      <w:r w:rsidR="007234BE" w:rsidRPr="00534653">
        <w:rPr>
          <w:rFonts w:ascii="Garamond" w:hAnsi="Garamond"/>
          <w:iCs/>
          <w:sz w:val="23"/>
          <w:szCs w:val="23"/>
        </w:rPr>
        <w:t xml:space="preserve">, no. </w:t>
      </w:r>
      <w:r w:rsidRPr="00534653">
        <w:rPr>
          <w:rFonts w:ascii="Garamond" w:hAnsi="Garamond"/>
          <w:iCs/>
          <w:sz w:val="23"/>
          <w:szCs w:val="23"/>
        </w:rPr>
        <w:t>2</w:t>
      </w:r>
      <w:r w:rsidR="007234BE" w:rsidRPr="00534653">
        <w:rPr>
          <w:rFonts w:ascii="Garamond" w:hAnsi="Garamond"/>
          <w:iCs/>
          <w:sz w:val="23"/>
          <w:szCs w:val="23"/>
        </w:rPr>
        <w:t>,</w:t>
      </w:r>
      <w:r w:rsidRPr="00534653">
        <w:rPr>
          <w:rFonts w:ascii="Garamond" w:hAnsi="Garamond"/>
          <w:iCs/>
          <w:sz w:val="23"/>
          <w:szCs w:val="23"/>
        </w:rPr>
        <w:t xml:space="preserve"> </w:t>
      </w:r>
    </w:p>
    <w:p w14:paraId="3E874776" w14:textId="243283DB" w:rsidR="001926E1" w:rsidRPr="00084503" w:rsidRDefault="001926E1" w:rsidP="00A113C0">
      <w:pPr>
        <w:spacing w:after="0"/>
        <w:ind w:firstLine="720"/>
        <w:rPr>
          <w:rFonts w:ascii="Garamond" w:hAnsi="Garamond"/>
          <w:i/>
          <w:sz w:val="23"/>
          <w:szCs w:val="23"/>
        </w:rPr>
      </w:pPr>
      <w:r w:rsidRPr="00084503">
        <w:rPr>
          <w:rFonts w:ascii="Garamond" w:hAnsi="Garamond"/>
          <w:iCs/>
          <w:sz w:val="23"/>
          <w:szCs w:val="23"/>
        </w:rPr>
        <w:t>2022</w:t>
      </w:r>
      <w:r w:rsidR="007234BE" w:rsidRPr="00084503">
        <w:rPr>
          <w:rFonts w:ascii="Garamond" w:hAnsi="Garamond"/>
          <w:iCs/>
          <w:sz w:val="23"/>
          <w:szCs w:val="23"/>
        </w:rPr>
        <w:t>, pp. 190-207.</w:t>
      </w:r>
    </w:p>
    <w:p w14:paraId="478ED167" w14:textId="77777777" w:rsidR="001926E1" w:rsidRPr="00084503" w:rsidRDefault="001926E1" w:rsidP="00F40571">
      <w:pPr>
        <w:spacing w:after="0"/>
        <w:ind w:left="720" w:hanging="720"/>
        <w:rPr>
          <w:rFonts w:ascii="Garamond" w:hAnsi="Garamond"/>
          <w:sz w:val="23"/>
          <w:szCs w:val="23"/>
        </w:rPr>
      </w:pPr>
    </w:p>
    <w:p w14:paraId="38BCED4A" w14:textId="34839F97" w:rsidR="00F40571" w:rsidRPr="00084503" w:rsidRDefault="002C3475" w:rsidP="00F40571">
      <w:pPr>
        <w:spacing w:after="0"/>
        <w:ind w:left="720" w:hanging="720"/>
        <w:rPr>
          <w:rFonts w:ascii="Garamond" w:hAnsi="Garamond"/>
          <w:sz w:val="23"/>
          <w:szCs w:val="23"/>
        </w:rPr>
      </w:pPr>
      <w:r w:rsidRPr="00084503">
        <w:rPr>
          <w:rFonts w:ascii="Garamond" w:hAnsi="Garamond"/>
          <w:sz w:val="23"/>
          <w:szCs w:val="23"/>
        </w:rPr>
        <w:t xml:space="preserve"> </w:t>
      </w:r>
      <w:r w:rsidR="00F40571" w:rsidRPr="00084503">
        <w:rPr>
          <w:rFonts w:ascii="Garamond" w:hAnsi="Garamond"/>
          <w:sz w:val="23"/>
          <w:szCs w:val="23"/>
        </w:rPr>
        <w:t>“‘Let Us All Mutate Together’: Cracking the Code in</w:t>
      </w:r>
      <w:r w:rsidR="00AA3D59" w:rsidRPr="00084503">
        <w:rPr>
          <w:rFonts w:ascii="Garamond" w:hAnsi="Garamond"/>
          <w:sz w:val="23"/>
          <w:szCs w:val="23"/>
        </w:rPr>
        <w:t xml:space="preserve"> Kojo</w:t>
      </w:r>
      <w:r w:rsidR="00F40571" w:rsidRPr="00084503">
        <w:rPr>
          <w:rFonts w:ascii="Garamond" w:hAnsi="Garamond"/>
          <w:sz w:val="23"/>
          <w:szCs w:val="23"/>
        </w:rPr>
        <w:t xml:space="preserve"> Laing’s </w:t>
      </w:r>
      <w:r w:rsidR="00F40571" w:rsidRPr="00084503">
        <w:rPr>
          <w:rFonts w:ascii="Garamond" w:hAnsi="Garamond"/>
          <w:i/>
          <w:sz w:val="23"/>
          <w:szCs w:val="23"/>
        </w:rPr>
        <w:t>Big Bishop Roko and the Altar Gangsters.</w:t>
      </w:r>
      <w:r w:rsidR="00F40571" w:rsidRPr="00084503">
        <w:rPr>
          <w:rFonts w:ascii="Garamond" w:hAnsi="Garamond"/>
          <w:sz w:val="23"/>
          <w:szCs w:val="23"/>
        </w:rPr>
        <w:t xml:space="preserve">” </w:t>
      </w:r>
      <w:r w:rsidR="00F40571" w:rsidRPr="00084503">
        <w:rPr>
          <w:rFonts w:ascii="Garamond" w:hAnsi="Garamond"/>
          <w:i/>
          <w:sz w:val="23"/>
          <w:szCs w:val="23"/>
        </w:rPr>
        <w:t>The Cambridge Journal of Postcolonial Literary Inquiry</w:t>
      </w:r>
      <w:r w:rsidR="007234BE" w:rsidRPr="00084503">
        <w:rPr>
          <w:rFonts w:ascii="Garamond" w:hAnsi="Garamond"/>
          <w:i/>
          <w:sz w:val="23"/>
          <w:szCs w:val="23"/>
        </w:rPr>
        <w:t>,</w:t>
      </w:r>
      <w:r w:rsidR="00F40571" w:rsidRPr="00084503">
        <w:rPr>
          <w:rFonts w:ascii="Garamond" w:hAnsi="Garamond"/>
          <w:i/>
          <w:sz w:val="23"/>
          <w:szCs w:val="23"/>
        </w:rPr>
        <w:t xml:space="preserve"> </w:t>
      </w:r>
      <w:r w:rsidR="007234BE" w:rsidRPr="00084503">
        <w:rPr>
          <w:rFonts w:ascii="Garamond" w:hAnsi="Garamond"/>
          <w:iCs/>
          <w:sz w:val="23"/>
          <w:szCs w:val="23"/>
        </w:rPr>
        <w:t xml:space="preserve">vol. </w:t>
      </w:r>
      <w:r w:rsidR="00F40571" w:rsidRPr="00084503">
        <w:rPr>
          <w:rFonts w:ascii="Garamond" w:hAnsi="Garamond"/>
          <w:sz w:val="23"/>
          <w:szCs w:val="23"/>
        </w:rPr>
        <w:t>3</w:t>
      </w:r>
      <w:r w:rsidR="007234BE" w:rsidRPr="00084503">
        <w:rPr>
          <w:rFonts w:ascii="Garamond" w:hAnsi="Garamond"/>
          <w:sz w:val="23"/>
          <w:szCs w:val="23"/>
        </w:rPr>
        <w:t xml:space="preserve">, no. </w:t>
      </w:r>
      <w:r w:rsidR="00F40571" w:rsidRPr="00084503">
        <w:rPr>
          <w:rFonts w:ascii="Garamond" w:hAnsi="Garamond"/>
          <w:sz w:val="23"/>
          <w:szCs w:val="23"/>
        </w:rPr>
        <w:t>3</w:t>
      </w:r>
      <w:r w:rsidR="007234BE" w:rsidRPr="00084503">
        <w:rPr>
          <w:rFonts w:ascii="Garamond" w:hAnsi="Garamond"/>
          <w:sz w:val="23"/>
          <w:szCs w:val="23"/>
        </w:rPr>
        <w:t>,</w:t>
      </w:r>
      <w:r w:rsidR="00F40571" w:rsidRPr="00084503">
        <w:rPr>
          <w:rFonts w:ascii="Garamond" w:hAnsi="Garamond"/>
          <w:sz w:val="23"/>
          <w:szCs w:val="23"/>
        </w:rPr>
        <w:t xml:space="preserve"> </w:t>
      </w:r>
      <w:r w:rsidR="00703A14" w:rsidRPr="00084503">
        <w:rPr>
          <w:rFonts w:ascii="Garamond" w:hAnsi="Garamond"/>
          <w:sz w:val="23"/>
          <w:szCs w:val="23"/>
        </w:rPr>
        <w:t>2016</w:t>
      </w:r>
      <w:r w:rsidR="007234BE" w:rsidRPr="00084503">
        <w:rPr>
          <w:rFonts w:ascii="Garamond" w:hAnsi="Garamond"/>
          <w:sz w:val="23"/>
          <w:szCs w:val="23"/>
        </w:rPr>
        <w:t>,</w:t>
      </w:r>
      <w:r w:rsidRPr="00084503">
        <w:rPr>
          <w:rFonts w:ascii="Garamond" w:hAnsi="Garamond"/>
          <w:sz w:val="23"/>
          <w:szCs w:val="23"/>
        </w:rPr>
        <w:t xml:space="preserve"> </w:t>
      </w:r>
      <w:r w:rsidR="007234BE" w:rsidRPr="00084503">
        <w:rPr>
          <w:rFonts w:ascii="Garamond" w:hAnsi="Garamond"/>
          <w:sz w:val="23"/>
          <w:szCs w:val="23"/>
        </w:rPr>
        <w:t xml:space="preserve">pp. </w:t>
      </w:r>
      <w:r w:rsidRPr="00084503">
        <w:rPr>
          <w:rFonts w:ascii="Garamond" w:hAnsi="Garamond"/>
          <w:sz w:val="23"/>
          <w:szCs w:val="23"/>
        </w:rPr>
        <w:t>313-328.</w:t>
      </w:r>
      <w:r w:rsidR="00F40571" w:rsidRPr="00084503">
        <w:rPr>
          <w:rFonts w:ascii="Garamond" w:hAnsi="Garamond"/>
          <w:sz w:val="23"/>
          <w:szCs w:val="23"/>
        </w:rPr>
        <w:br/>
      </w:r>
    </w:p>
    <w:p w14:paraId="56A7614B" w14:textId="09955569" w:rsidR="00A113C0" w:rsidRPr="00534653" w:rsidRDefault="002C3475" w:rsidP="00A113C0">
      <w:pPr>
        <w:spacing w:after="0"/>
        <w:rPr>
          <w:rStyle w:val="Hyperlink"/>
          <w:rFonts w:ascii="Garamond" w:hAnsi="Garamond"/>
          <w:i/>
          <w:sz w:val="23"/>
          <w:szCs w:val="23"/>
          <w:u w:val="none"/>
        </w:rPr>
      </w:pPr>
      <w:r w:rsidRPr="00534653">
        <w:rPr>
          <w:rFonts w:ascii="Garamond" w:hAnsi="Garamond"/>
          <w:sz w:val="23"/>
          <w:szCs w:val="23"/>
        </w:rPr>
        <w:t xml:space="preserve"> </w:t>
      </w:r>
      <w:r w:rsidR="00F06535" w:rsidRPr="00534653">
        <w:rPr>
          <w:rFonts w:ascii="Garamond" w:hAnsi="Garamond"/>
          <w:sz w:val="23"/>
          <w:szCs w:val="23"/>
        </w:rPr>
        <w:fldChar w:fldCharType="begin"/>
      </w:r>
      <w:r w:rsidR="00F06535" w:rsidRPr="00534653">
        <w:rPr>
          <w:rFonts w:ascii="Garamond" w:hAnsi="Garamond"/>
          <w:sz w:val="23"/>
          <w:szCs w:val="23"/>
        </w:rPr>
        <w:instrText xml:space="preserve"> HYPERLINK "https://www.jstor.org/stable/pdf/10.2979/reseafrilite.47.1.57.pdf?casa_token=enlgkKBISycAAAAA:z1ZjTn3206YqWFt3wlB2h0NWsvuAEjvj7oDAynBI-p9ZumCuXWnk9SkHQHUa92S5B8PuaQjx6CVXLk31Jp0pHv3vfwze8V7jKb07oSWnIA3gtb95Aow3" </w:instrText>
      </w:r>
      <w:r w:rsidR="00F06535" w:rsidRPr="00534653">
        <w:rPr>
          <w:rFonts w:ascii="Garamond" w:hAnsi="Garamond"/>
          <w:sz w:val="23"/>
          <w:szCs w:val="23"/>
        </w:rPr>
        <w:fldChar w:fldCharType="separate"/>
      </w:r>
      <w:r w:rsidR="00F40571" w:rsidRPr="00534653">
        <w:rPr>
          <w:rStyle w:val="Hyperlink"/>
          <w:rFonts w:ascii="Garamond" w:hAnsi="Garamond"/>
          <w:sz w:val="23"/>
          <w:szCs w:val="23"/>
          <w:u w:val="none"/>
        </w:rPr>
        <w:t xml:space="preserve">“The Cybogre Manifesto: Time, </w:t>
      </w:r>
      <w:r w:rsidR="00AC6D0B" w:rsidRPr="00534653">
        <w:rPr>
          <w:rStyle w:val="Hyperlink"/>
          <w:rFonts w:ascii="Garamond" w:hAnsi="Garamond"/>
          <w:sz w:val="23"/>
          <w:szCs w:val="23"/>
          <w:u w:val="none"/>
        </w:rPr>
        <w:t>Utopia, and Globality in Ngũgĩ</w:t>
      </w:r>
      <w:r w:rsidR="00AA3D59" w:rsidRPr="00534653">
        <w:rPr>
          <w:rStyle w:val="Hyperlink"/>
          <w:rFonts w:ascii="Garamond" w:hAnsi="Garamond"/>
          <w:sz w:val="23"/>
          <w:szCs w:val="23"/>
          <w:u w:val="none"/>
        </w:rPr>
        <w:t xml:space="preserve"> wa</w:t>
      </w:r>
      <w:r w:rsidRPr="00534653">
        <w:rPr>
          <w:rStyle w:val="Hyperlink"/>
          <w:rFonts w:ascii="Garamond" w:hAnsi="Garamond"/>
          <w:sz w:val="23"/>
          <w:szCs w:val="23"/>
          <w:u w:val="none"/>
        </w:rPr>
        <w:t xml:space="preserve"> </w:t>
      </w:r>
      <w:r w:rsidR="00AA3D59" w:rsidRPr="00534653">
        <w:rPr>
          <w:rStyle w:val="Hyperlink"/>
          <w:rFonts w:ascii="Garamond" w:hAnsi="Garamond"/>
          <w:sz w:val="23"/>
          <w:szCs w:val="23"/>
          <w:u w:val="none"/>
        </w:rPr>
        <w:t>Thiong’o’s</w:t>
      </w:r>
      <w:r w:rsidR="00F40571" w:rsidRPr="00534653">
        <w:rPr>
          <w:rStyle w:val="Hyperlink"/>
          <w:rFonts w:ascii="Garamond" w:hAnsi="Garamond"/>
          <w:sz w:val="23"/>
          <w:szCs w:val="23"/>
          <w:u w:val="none"/>
        </w:rPr>
        <w:t xml:space="preserve"> </w:t>
      </w:r>
      <w:r w:rsidR="00F40571" w:rsidRPr="00534653">
        <w:rPr>
          <w:rStyle w:val="Hyperlink"/>
          <w:rFonts w:ascii="Garamond" w:hAnsi="Garamond"/>
          <w:i/>
          <w:sz w:val="23"/>
          <w:szCs w:val="23"/>
          <w:u w:val="none"/>
        </w:rPr>
        <w:t xml:space="preserve">Wizard of the </w:t>
      </w:r>
    </w:p>
    <w:p w14:paraId="7BC5EB81" w14:textId="6C71E721" w:rsidR="003732FF" w:rsidRPr="00084503" w:rsidRDefault="00F40571" w:rsidP="00A113C0">
      <w:pPr>
        <w:spacing w:after="0"/>
        <w:ind w:firstLine="720"/>
        <w:rPr>
          <w:rFonts w:ascii="Garamond" w:hAnsi="Garamond"/>
          <w:sz w:val="23"/>
          <w:szCs w:val="23"/>
        </w:rPr>
      </w:pPr>
      <w:r w:rsidRPr="00534653">
        <w:rPr>
          <w:rStyle w:val="Hyperlink"/>
          <w:rFonts w:ascii="Garamond" w:hAnsi="Garamond"/>
          <w:i/>
          <w:sz w:val="23"/>
          <w:szCs w:val="23"/>
          <w:u w:val="none"/>
        </w:rPr>
        <w:t>Crow.</w:t>
      </w:r>
      <w:r w:rsidRPr="00534653">
        <w:rPr>
          <w:rStyle w:val="Hyperlink"/>
          <w:rFonts w:ascii="Garamond" w:hAnsi="Garamond"/>
          <w:sz w:val="23"/>
          <w:szCs w:val="23"/>
          <w:u w:val="none"/>
        </w:rPr>
        <w:t>”</w:t>
      </w:r>
      <w:r w:rsidR="00F06535" w:rsidRPr="00534653">
        <w:rPr>
          <w:rFonts w:ascii="Garamond" w:hAnsi="Garamond"/>
          <w:sz w:val="23"/>
          <w:szCs w:val="23"/>
        </w:rPr>
        <w:fldChar w:fldCharType="end"/>
      </w:r>
      <w:r w:rsidRPr="00084503">
        <w:rPr>
          <w:rFonts w:ascii="Garamond" w:hAnsi="Garamond"/>
          <w:b/>
          <w:i/>
          <w:sz w:val="23"/>
          <w:szCs w:val="23"/>
        </w:rPr>
        <w:t xml:space="preserve"> </w:t>
      </w:r>
      <w:r w:rsidRPr="00084503">
        <w:rPr>
          <w:rFonts w:ascii="Garamond" w:hAnsi="Garamond"/>
          <w:i/>
          <w:sz w:val="23"/>
          <w:szCs w:val="23"/>
        </w:rPr>
        <w:t>Research in African Literatures</w:t>
      </w:r>
      <w:r w:rsidR="007234BE" w:rsidRPr="00084503">
        <w:rPr>
          <w:rFonts w:ascii="Garamond" w:hAnsi="Garamond"/>
          <w:i/>
          <w:sz w:val="23"/>
          <w:szCs w:val="23"/>
        </w:rPr>
        <w:t>,</w:t>
      </w:r>
      <w:r w:rsidRPr="00084503">
        <w:rPr>
          <w:rFonts w:ascii="Garamond" w:hAnsi="Garamond"/>
          <w:sz w:val="23"/>
          <w:szCs w:val="23"/>
        </w:rPr>
        <w:t xml:space="preserve"> </w:t>
      </w:r>
      <w:r w:rsidR="007234BE" w:rsidRPr="00084503">
        <w:rPr>
          <w:rFonts w:ascii="Garamond" w:hAnsi="Garamond"/>
          <w:sz w:val="23"/>
          <w:szCs w:val="23"/>
        </w:rPr>
        <w:t xml:space="preserve">vol. </w:t>
      </w:r>
      <w:r w:rsidRPr="00084503">
        <w:rPr>
          <w:rFonts w:ascii="Garamond" w:hAnsi="Garamond"/>
          <w:sz w:val="23"/>
          <w:szCs w:val="23"/>
        </w:rPr>
        <w:t>47</w:t>
      </w:r>
      <w:r w:rsidR="007234BE" w:rsidRPr="00084503">
        <w:rPr>
          <w:rFonts w:ascii="Garamond" w:hAnsi="Garamond"/>
          <w:sz w:val="23"/>
          <w:szCs w:val="23"/>
        </w:rPr>
        <w:t xml:space="preserve">, no. </w:t>
      </w:r>
      <w:r w:rsidRPr="00084503">
        <w:rPr>
          <w:rFonts w:ascii="Garamond" w:hAnsi="Garamond"/>
          <w:sz w:val="23"/>
          <w:szCs w:val="23"/>
        </w:rPr>
        <w:t>1</w:t>
      </w:r>
      <w:r w:rsidR="007234BE" w:rsidRPr="00084503">
        <w:rPr>
          <w:rFonts w:ascii="Garamond" w:hAnsi="Garamond"/>
          <w:sz w:val="23"/>
          <w:szCs w:val="23"/>
        </w:rPr>
        <w:t>,</w:t>
      </w:r>
      <w:r w:rsidRPr="00084503">
        <w:rPr>
          <w:rFonts w:ascii="Garamond" w:hAnsi="Garamond"/>
          <w:sz w:val="23"/>
          <w:szCs w:val="23"/>
        </w:rPr>
        <w:t xml:space="preserve"> </w:t>
      </w:r>
      <w:r w:rsidR="00703A14" w:rsidRPr="00084503">
        <w:rPr>
          <w:rFonts w:ascii="Garamond" w:hAnsi="Garamond"/>
          <w:sz w:val="23"/>
          <w:szCs w:val="23"/>
        </w:rPr>
        <w:t>2016</w:t>
      </w:r>
      <w:r w:rsidR="007234BE" w:rsidRPr="00084503">
        <w:rPr>
          <w:rFonts w:ascii="Garamond" w:hAnsi="Garamond"/>
          <w:sz w:val="23"/>
          <w:szCs w:val="23"/>
        </w:rPr>
        <w:t>, pp.</w:t>
      </w:r>
      <w:r w:rsidR="00274368" w:rsidRPr="00084503">
        <w:rPr>
          <w:rFonts w:ascii="Garamond" w:hAnsi="Garamond"/>
          <w:sz w:val="23"/>
          <w:szCs w:val="23"/>
        </w:rPr>
        <w:t xml:space="preserve"> </w:t>
      </w:r>
      <w:r w:rsidR="002C3475" w:rsidRPr="00084503">
        <w:rPr>
          <w:rFonts w:ascii="Garamond" w:hAnsi="Garamond"/>
          <w:sz w:val="23"/>
          <w:szCs w:val="23"/>
        </w:rPr>
        <w:t>57-75.</w:t>
      </w:r>
    </w:p>
    <w:p w14:paraId="70AEC974" w14:textId="77777777" w:rsidR="007C79F4" w:rsidRDefault="007C79F4" w:rsidP="007C79F4">
      <w:pPr>
        <w:spacing w:after="0"/>
        <w:rPr>
          <w:rFonts w:ascii="Garamond" w:hAnsi="Garamond"/>
          <w:i/>
          <w:sz w:val="23"/>
          <w:szCs w:val="23"/>
          <w:u w:val="single"/>
        </w:rPr>
      </w:pPr>
    </w:p>
    <w:p w14:paraId="34F089BB" w14:textId="4D31203E" w:rsidR="007C79F4" w:rsidRPr="00084503" w:rsidRDefault="007C79F4" w:rsidP="007C79F4">
      <w:pPr>
        <w:spacing w:after="0"/>
        <w:rPr>
          <w:rFonts w:ascii="Garamond" w:hAnsi="Garamond"/>
          <w:i/>
          <w:sz w:val="23"/>
          <w:szCs w:val="23"/>
          <w:u w:val="single"/>
        </w:rPr>
      </w:pPr>
      <w:r>
        <w:rPr>
          <w:rFonts w:ascii="Garamond" w:hAnsi="Garamond"/>
          <w:i/>
          <w:sz w:val="23"/>
          <w:szCs w:val="23"/>
          <w:u w:val="single"/>
        </w:rPr>
        <w:t xml:space="preserve">Refereed </w:t>
      </w:r>
      <w:r w:rsidRPr="00084503">
        <w:rPr>
          <w:rFonts w:ascii="Garamond" w:hAnsi="Garamond"/>
          <w:i/>
          <w:sz w:val="23"/>
          <w:szCs w:val="23"/>
          <w:u w:val="single"/>
        </w:rPr>
        <w:t>Book Chapter</w:t>
      </w:r>
    </w:p>
    <w:p w14:paraId="0AE0896D" w14:textId="77777777" w:rsidR="007C79F4" w:rsidRPr="00084503" w:rsidRDefault="007C79F4" w:rsidP="007C79F4">
      <w:pPr>
        <w:spacing w:after="0"/>
        <w:rPr>
          <w:rFonts w:ascii="Garamond" w:hAnsi="Garamond"/>
          <w:sz w:val="23"/>
          <w:szCs w:val="23"/>
        </w:rPr>
      </w:pPr>
    </w:p>
    <w:p w14:paraId="6304E0CE" w14:textId="1B5D1B28" w:rsidR="007C79F4" w:rsidRPr="00084503" w:rsidRDefault="007C79F4" w:rsidP="007C79F4">
      <w:pPr>
        <w:spacing w:after="0"/>
        <w:ind w:left="720" w:hanging="720"/>
        <w:rPr>
          <w:rFonts w:ascii="Garamond" w:hAnsi="Garamond"/>
          <w:sz w:val="23"/>
          <w:szCs w:val="23"/>
        </w:rPr>
      </w:pPr>
      <w:r w:rsidRPr="00084503">
        <w:rPr>
          <w:rFonts w:ascii="Garamond" w:hAnsi="Garamond"/>
          <w:sz w:val="23"/>
          <w:szCs w:val="23"/>
        </w:rPr>
        <w:t xml:space="preserve"> “‘I Can’t Seem to Go Forward</w:t>
      </w:r>
      <w:r w:rsidR="00F06535">
        <w:rPr>
          <w:rFonts w:ascii="Garamond" w:hAnsi="Garamond"/>
          <w:sz w:val="23"/>
          <w:szCs w:val="23"/>
        </w:rPr>
        <w:t xml:space="preserve">; </w:t>
      </w:r>
      <w:r w:rsidRPr="00084503">
        <w:rPr>
          <w:rFonts w:ascii="Garamond" w:hAnsi="Garamond"/>
          <w:sz w:val="23"/>
          <w:szCs w:val="23"/>
        </w:rPr>
        <w:t xml:space="preserve">I Must Go Back’: Ben Okri’s (P)anachronistic Utopias.” </w:t>
      </w:r>
      <w:r w:rsidRPr="00084503">
        <w:rPr>
          <w:rFonts w:ascii="Garamond" w:hAnsi="Garamond"/>
          <w:i/>
          <w:sz w:val="23"/>
          <w:szCs w:val="23"/>
        </w:rPr>
        <w:t>The Routledge Handbook of African Literature</w:t>
      </w:r>
      <w:r w:rsidRPr="00084503">
        <w:rPr>
          <w:rFonts w:ascii="Garamond" w:hAnsi="Garamond"/>
          <w:sz w:val="23"/>
          <w:szCs w:val="23"/>
        </w:rPr>
        <w:t>. Edited by Moradewun Adejunmobi and Carli Coetzee. Routledge, 2019, pp. 186-200.</w:t>
      </w:r>
    </w:p>
    <w:p w14:paraId="637213B1" w14:textId="23BA2C8C" w:rsidR="003732FF" w:rsidRPr="00084503" w:rsidRDefault="003732FF" w:rsidP="003732FF">
      <w:pPr>
        <w:spacing w:after="0"/>
        <w:rPr>
          <w:rFonts w:ascii="Garamond" w:hAnsi="Garamond"/>
          <w:sz w:val="23"/>
          <w:szCs w:val="23"/>
        </w:rPr>
      </w:pPr>
    </w:p>
    <w:p w14:paraId="45A27F63" w14:textId="77777777" w:rsidR="00393024" w:rsidRDefault="00CB39E7" w:rsidP="00393024">
      <w:pPr>
        <w:spacing w:after="0"/>
        <w:rPr>
          <w:rFonts w:ascii="Garamond" w:hAnsi="Garamond"/>
          <w:i/>
          <w:iCs/>
          <w:sz w:val="23"/>
          <w:szCs w:val="23"/>
          <w:u w:val="single"/>
        </w:rPr>
      </w:pPr>
      <w:r w:rsidRPr="00084503">
        <w:rPr>
          <w:rFonts w:ascii="Garamond" w:hAnsi="Garamond"/>
          <w:i/>
          <w:iCs/>
          <w:sz w:val="23"/>
          <w:szCs w:val="23"/>
          <w:u w:val="single"/>
        </w:rPr>
        <w:t>Solicited Reviews</w:t>
      </w:r>
    </w:p>
    <w:p w14:paraId="781C5D05" w14:textId="77777777" w:rsidR="00393024" w:rsidRDefault="00393024" w:rsidP="00393024">
      <w:pPr>
        <w:spacing w:after="0"/>
        <w:rPr>
          <w:rFonts w:ascii="Garamond" w:hAnsi="Garamond"/>
          <w:i/>
          <w:iCs/>
          <w:sz w:val="23"/>
          <w:szCs w:val="23"/>
          <w:u w:val="single"/>
        </w:rPr>
      </w:pPr>
    </w:p>
    <w:p w14:paraId="169D3B27" w14:textId="77777777" w:rsidR="00A113C0" w:rsidRDefault="00393024" w:rsidP="00A113C0">
      <w:pPr>
        <w:spacing w:after="0"/>
        <w:rPr>
          <w:rFonts w:ascii="Garamond" w:hAnsi="Garamond"/>
          <w:sz w:val="23"/>
          <w:szCs w:val="23"/>
        </w:rPr>
      </w:pPr>
      <w:r>
        <w:rPr>
          <w:rFonts w:ascii="Garamond" w:hAnsi="Garamond"/>
          <w:sz w:val="23"/>
          <w:szCs w:val="23"/>
        </w:rPr>
        <w:t xml:space="preserve"> “Review: </w:t>
      </w:r>
      <w:r>
        <w:rPr>
          <w:rFonts w:ascii="Garamond" w:hAnsi="Garamond"/>
          <w:i/>
          <w:iCs/>
          <w:sz w:val="23"/>
          <w:szCs w:val="23"/>
        </w:rPr>
        <w:t>Kojo Laing, Robert Browning, and Affiliative Literature: Relational Worlds</w:t>
      </w:r>
      <w:r>
        <w:rPr>
          <w:rFonts w:ascii="Garamond" w:hAnsi="Garamond"/>
          <w:sz w:val="23"/>
          <w:szCs w:val="23"/>
        </w:rPr>
        <w:t xml:space="preserve">, by Joseph </w:t>
      </w:r>
    </w:p>
    <w:p w14:paraId="3FD11982" w14:textId="0003388D" w:rsidR="00393024" w:rsidRDefault="00393024" w:rsidP="00A113C0">
      <w:pPr>
        <w:spacing w:after="0"/>
        <w:ind w:firstLine="720"/>
        <w:rPr>
          <w:rFonts w:ascii="Garamond" w:hAnsi="Garamond"/>
          <w:sz w:val="23"/>
          <w:szCs w:val="23"/>
        </w:rPr>
      </w:pPr>
      <w:r>
        <w:rPr>
          <w:rFonts w:ascii="Garamond" w:hAnsi="Garamond"/>
          <w:sz w:val="23"/>
          <w:szCs w:val="23"/>
        </w:rPr>
        <w:t xml:space="preserve">Hankinson, Palgrave MacMillan, 2023.” </w:t>
      </w:r>
      <w:r>
        <w:rPr>
          <w:rFonts w:ascii="Garamond" w:hAnsi="Garamond"/>
          <w:i/>
          <w:iCs/>
          <w:sz w:val="23"/>
          <w:szCs w:val="23"/>
        </w:rPr>
        <w:t>Victorian Studies</w:t>
      </w:r>
      <w:r>
        <w:rPr>
          <w:rFonts w:ascii="Garamond" w:hAnsi="Garamond"/>
          <w:sz w:val="23"/>
          <w:szCs w:val="23"/>
        </w:rPr>
        <w:t>, 4p. In Press.</w:t>
      </w:r>
    </w:p>
    <w:p w14:paraId="6B50CAC5" w14:textId="77777777" w:rsidR="00A113C0" w:rsidRDefault="00393024" w:rsidP="00A113C0">
      <w:pPr>
        <w:spacing w:after="0"/>
        <w:ind w:firstLine="720"/>
        <w:rPr>
          <w:rFonts w:ascii="Garamond" w:hAnsi="Garamond"/>
          <w:color w:val="000000" w:themeColor="text1"/>
          <w:sz w:val="23"/>
          <w:szCs w:val="23"/>
        </w:rPr>
      </w:pPr>
      <w:r>
        <w:rPr>
          <w:rFonts w:ascii="Garamond" w:hAnsi="Garamond" w:cs="Calibri"/>
          <w:color w:val="000000"/>
          <w:sz w:val="23"/>
          <w:szCs w:val="23"/>
        </w:rPr>
        <w:br/>
      </w:r>
      <w:r w:rsidR="00CB39E7" w:rsidRPr="00084503">
        <w:rPr>
          <w:rFonts w:ascii="Garamond" w:hAnsi="Garamond" w:cs="Calibri"/>
          <w:color w:val="000000"/>
          <w:sz w:val="23"/>
          <w:szCs w:val="23"/>
        </w:rPr>
        <w:t>“</w:t>
      </w:r>
      <w:r w:rsidR="00CB39E7" w:rsidRPr="00084503">
        <w:rPr>
          <w:rFonts w:ascii="Garamond" w:hAnsi="Garamond"/>
          <w:sz w:val="23"/>
          <w:szCs w:val="23"/>
        </w:rPr>
        <w:t xml:space="preserve">Aaron X. </w:t>
      </w:r>
      <w:r w:rsidR="00CB39E7" w:rsidRPr="00084503">
        <w:rPr>
          <w:rFonts w:ascii="Garamond" w:hAnsi="Garamond"/>
          <w:color w:val="000000" w:themeColor="text1"/>
          <w:sz w:val="23"/>
          <w:szCs w:val="23"/>
        </w:rPr>
        <w:t xml:space="preserve">Smith. </w:t>
      </w:r>
      <w:r w:rsidR="00CB39E7" w:rsidRPr="00084503">
        <w:rPr>
          <w:rFonts w:ascii="Garamond" w:hAnsi="Garamond"/>
          <w:i/>
          <w:iCs/>
          <w:color w:val="000000" w:themeColor="text1"/>
          <w:sz w:val="23"/>
          <w:szCs w:val="23"/>
        </w:rPr>
        <w:t>Afrocentricity in Afrofuturism: Toward Afrocentric Futurism.</w:t>
      </w:r>
      <w:r w:rsidR="00A113C0">
        <w:rPr>
          <w:rFonts w:ascii="Garamond" w:hAnsi="Garamond"/>
          <w:i/>
          <w:iCs/>
          <w:color w:val="000000" w:themeColor="text1"/>
          <w:sz w:val="23"/>
          <w:szCs w:val="23"/>
        </w:rPr>
        <w:t xml:space="preserve"> </w:t>
      </w:r>
      <w:r w:rsidR="00CB39E7" w:rsidRPr="00084503">
        <w:rPr>
          <w:rFonts w:ascii="Garamond" w:hAnsi="Garamond"/>
          <w:color w:val="000000" w:themeColor="text1"/>
          <w:sz w:val="23"/>
          <w:szCs w:val="23"/>
        </w:rPr>
        <w:t xml:space="preserve">Jackson: University </w:t>
      </w:r>
    </w:p>
    <w:p w14:paraId="7841E19D" w14:textId="7CFFFE00" w:rsidR="00CB39E7" w:rsidRPr="00A113C0" w:rsidRDefault="00CB39E7" w:rsidP="00A113C0">
      <w:pPr>
        <w:spacing w:after="0"/>
        <w:ind w:left="720"/>
        <w:rPr>
          <w:rFonts w:ascii="Garamond" w:hAnsi="Garamond"/>
          <w:sz w:val="23"/>
          <w:szCs w:val="23"/>
          <w:u w:val="single"/>
        </w:rPr>
      </w:pPr>
      <w:r w:rsidRPr="00084503">
        <w:rPr>
          <w:rFonts w:ascii="Garamond" w:hAnsi="Garamond"/>
          <w:color w:val="000000" w:themeColor="text1"/>
          <w:sz w:val="23"/>
          <w:szCs w:val="23"/>
        </w:rPr>
        <w:t xml:space="preserve">Press of Mississippi, 2023. Hardback, 242 pp. ISBN </w:t>
      </w:r>
      <w:r w:rsidRPr="00084503">
        <w:rPr>
          <w:rFonts w:ascii="Garamond" w:hAnsi="Garamond"/>
          <w:sz w:val="23"/>
          <w:szCs w:val="23"/>
        </w:rPr>
        <w:t xml:space="preserve">9781496847836.” </w:t>
      </w:r>
      <w:r w:rsidRPr="00084503">
        <w:rPr>
          <w:rFonts w:ascii="Garamond" w:hAnsi="Garamond"/>
          <w:i/>
          <w:iCs/>
          <w:sz w:val="23"/>
          <w:szCs w:val="23"/>
        </w:rPr>
        <w:t xml:space="preserve">Utopian Studies. </w:t>
      </w:r>
      <w:r w:rsidR="00F34EF1">
        <w:rPr>
          <w:rFonts w:ascii="Garamond" w:hAnsi="Garamond"/>
          <w:sz w:val="23"/>
          <w:szCs w:val="23"/>
        </w:rPr>
        <w:t xml:space="preserve">12p. </w:t>
      </w:r>
      <w:r w:rsidRPr="00084503">
        <w:rPr>
          <w:rFonts w:ascii="Garamond" w:hAnsi="Garamond"/>
          <w:sz w:val="23"/>
          <w:szCs w:val="23"/>
        </w:rPr>
        <w:t xml:space="preserve">In Press. </w:t>
      </w:r>
    </w:p>
    <w:p w14:paraId="521D3EA9" w14:textId="77777777" w:rsidR="00CB39E7" w:rsidRPr="00084503" w:rsidRDefault="00CB39E7" w:rsidP="003732FF">
      <w:pPr>
        <w:spacing w:after="0"/>
        <w:rPr>
          <w:rFonts w:ascii="Garamond" w:hAnsi="Garamond"/>
          <w:sz w:val="23"/>
          <w:szCs w:val="23"/>
        </w:rPr>
      </w:pPr>
    </w:p>
    <w:p w14:paraId="5333DAA3" w14:textId="77777777" w:rsidR="003732FF" w:rsidRPr="00084503" w:rsidRDefault="003732FF" w:rsidP="003732FF">
      <w:pPr>
        <w:spacing w:after="0"/>
        <w:rPr>
          <w:rFonts w:ascii="Garamond" w:hAnsi="Garamond"/>
          <w:sz w:val="23"/>
          <w:szCs w:val="23"/>
        </w:rPr>
      </w:pPr>
    </w:p>
    <w:p w14:paraId="633188E1" w14:textId="46DD4381" w:rsidR="003732FF" w:rsidRPr="00084503" w:rsidRDefault="003732FF" w:rsidP="003732FF">
      <w:pPr>
        <w:pBdr>
          <w:bottom w:val="single" w:sz="12" w:space="1" w:color="auto"/>
        </w:pBdr>
        <w:spacing w:after="0"/>
        <w:rPr>
          <w:rFonts w:ascii="Garamond" w:hAnsi="Garamond"/>
          <w:b/>
          <w:sz w:val="23"/>
          <w:szCs w:val="23"/>
        </w:rPr>
      </w:pPr>
      <w:r w:rsidRPr="00084503">
        <w:rPr>
          <w:rFonts w:ascii="Garamond" w:hAnsi="Garamond"/>
          <w:b/>
          <w:sz w:val="23"/>
          <w:szCs w:val="23"/>
        </w:rPr>
        <w:t xml:space="preserve">WORK </w:t>
      </w:r>
      <w:r w:rsidR="002C3475" w:rsidRPr="00084503">
        <w:rPr>
          <w:rFonts w:ascii="Garamond" w:hAnsi="Garamond"/>
          <w:b/>
          <w:sz w:val="23"/>
          <w:szCs w:val="23"/>
        </w:rPr>
        <w:t>UNDER REVIEW</w:t>
      </w:r>
      <w:r w:rsidR="00A07E77">
        <w:rPr>
          <w:rFonts w:ascii="Garamond" w:hAnsi="Garamond"/>
          <w:b/>
          <w:sz w:val="23"/>
          <w:szCs w:val="23"/>
        </w:rPr>
        <w:t xml:space="preserve"> AND IN PROCESS</w:t>
      </w:r>
    </w:p>
    <w:p w14:paraId="2431EC06" w14:textId="77777777" w:rsidR="00CB39E7" w:rsidRPr="00084503" w:rsidRDefault="00CB39E7" w:rsidP="006525C7">
      <w:pPr>
        <w:spacing w:after="0"/>
        <w:rPr>
          <w:rFonts w:ascii="Garamond" w:hAnsi="Garamond"/>
          <w:i/>
          <w:sz w:val="23"/>
          <w:szCs w:val="23"/>
          <w:u w:val="single"/>
        </w:rPr>
      </w:pPr>
    </w:p>
    <w:p w14:paraId="42109FE3" w14:textId="77777777" w:rsidR="00A113C0" w:rsidRDefault="001A49A3" w:rsidP="00A113C0">
      <w:pPr>
        <w:widowControl/>
        <w:spacing w:after="0"/>
        <w:rPr>
          <w:rFonts w:ascii="Garamond" w:hAnsi="Garamond"/>
          <w:i/>
          <w:iCs/>
          <w:color w:val="000000"/>
          <w:kern w:val="0"/>
          <w:sz w:val="23"/>
          <w:szCs w:val="23"/>
        </w:rPr>
      </w:pPr>
      <w:r w:rsidRPr="00084503">
        <w:rPr>
          <w:rFonts w:ascii="Garamond" w:hAnsi="Garamond"/>
          <w:iCs/>
          <w:sz w:val="23"/>
          <w:szCs w:val="23"/>
        </w:rPr>
        <w:t xml:space="preserve"> </w:t>
      </w:r>
      <w:r w:rsidRPr="00084503">
        <w:rPr>
          <w:rFonts w:ascii="Garamond" w:hAnsi="Garamond"/>
          <w:color w:val="000000"/>
          <w:kern w:val="0"/>
          <w:sz w:val="23"/>
          <w:szCs w:val="23"/>
          <w:shd w:val="clear" w:color="auto" w:fill="FFFFFF"/>
        </w:rPr>
        <w:t>“</w:t>
      </w:r>
      <w:r w:rsidR="00856CA1" w:rsidRPr="00084503">
        <w:rPr>
          <w:rFonts w:ascii="Garamond" w:hAnsi="Garamond"/>
          <w:color w:val="000000"/>
          <w:kern w:val="0"/>
          <w:sz w:val="23"/>
          <w:szCs w:val="23"/>
          <w:shd w:val="clear" w:color="auto" w:fill="FFFFFF"/>
        </w:rPr>
        <w:t>‘</w:t>
      </w:r>
      <w:r w:rsidRPr="00084503">
        <w:rPr>
          <w:rFonts w:ascii="Garamond" w:hAnsi="Garamond"/>
          <w:color w:val="000000"/>
          <w:kern w:val="0"/>
          <w:sz w:val="23"/>
          <w:szCs w:val="23"/>
          <w:shd w:val="clear" w:color="auto" w:fill="FFFFFF"/>
        </w:rPr>
        <w:t>Hidden Cities</w:t>
      </w:r>
      <w:r w:rsidR="00856CA1" w:rsidRPr="00084503">
        <w:rPr>
          <w:rFonts w:ascii="Garamond" w:hAnsi="Garamond"/>
          <w:color w:val="000000"/>
          <w:kern w:val="0"/>
          <w:sz w:val="23"/>
          <w:szCs w:val="23"/>
          <w:shd w:val="clear" w:color="auto" w:fill="FFFFFF"/>
        </w:rPr>
        <w:t>’</w:t>
      </w:r>
      <w:r w:rsidRPr="00084503">
        <w:rPr>
          <w:rFonts w:ascii="Garamond" w:hAnsi="Garamond"/>
          <w:color w:val="000000"/>
          <w:kern w:val="0"/>
          <w:sz w:val="23"/>
          <w:szCs w:val="23"/>
          <w:shd w:val="clear" w:color="auto" w:fill="FFFFFF"/>
        </w:rPr>
        <w:t>: Urban Fantasies and Fantastic Urbanity in Casely Hayford’s </w:t>
      </w:r>
      <w:r w:rsidRPr="00084503">
        <w:rPr>
          <w:rFonts w:ascii="Garamond" w:hAnsi="Garamond"/>
          <w:i/>
          <w:iCs/>
          <w:color w:val="000000"/>
          <w:kern w:val="0"/>
          <w:sz w:val="23"/>
          <w:szCs w:val="23"/>
        </w:rPr>
        <w:t xml:space="preserve">Ethiopia </w:t>
      </w:r>
    </w:p>
    <w:p w14:paraId="4C27D0C0" w14:textId="7C50C7DF" w:rsidR="001A49A3" w:rsidRPr="00A113C0" w:rsidRDefault="001A49A3" w:rsidP="00A113C0">
      <w:pPr>
        <w:widowControl/>
        <w:spacing w:after="0"/>
        <w:ind w:left="720"/>
        <w:rPr>
          <w:rFonts w:ascii="Garamond" w:hAnsi="Garamond"/>
          <w:color w:val="000000"/>
          <w:kern w:val="0"/>
          <w:sz w:val="23"/>
          <w:szCs w:val="23"/>
          <w:shd w:val="clear" w:color="auto" w:fill="FFFFFF"/>
        </w:rPr>
      </w:pPr>
      <w:r w:rsidRPr="00084503">
        <w:rPr>
          <w:rFonts w:ascii="Garamond" w:hAnsi="Garamond"/>
          <w:i/>
          <w:iCs/>
          <w:color w:val="000000"/>
          <w:kern w:val="0"/>
          <w:sz w:val="23"/>
          <w:szCs w:val="23"/>
        </w:rPr>
        <w:t>Unbound</w:t>
      </w:r>
      <w:r w:rsidRPr="00084503">
        <w:rPr>
          <w:rFonts w:ascii="Garamond" w:hAnsi="Garamond"/>
          <w:color w:val="000000"/>
          <w:kern w:val="0"/>
          <w:sz w:val="23"/>
          <w:szCs w:val="23"/>
          <w:shd w:val="clear" w:color="auto" w:fill="FFFFFF"/>
        </w:rPr>
        <w:t> and Pauline Hopkins’s </w:t>
      </w:r>
      <w:proofErr w:type="gramStart"/>
      <w:r w:rsidRPr="00084503">
        <w:rPr>
          <w:rFonts w:ascii="Garamond" w:hAnsi="Garamond"/>
          <w:i/>
          <w:iCs/>
          <w:color w:val="000000"/>
          <w:kern w:val="0"/>
          <w:sz w:val="23"/>
          <w:szCs w:val="23"/>
        </w:rPr>
        <w:t>Of</w:t>
      </w:r>
      <w:proofErr w:type="gramEnd"/>
      <w:r w:rsidRPr="00084503">
        <w:rPr>
          <w:rFonts w:ascii="Garamond" w:hAnsi="Garamond"/>
          <w:i/>
          <w:iCs/>
          <w:color w:val="000000"/>
          <w:kern w:val="0"/>
          <w:sz w:val="23"/>
          <w:szCs w:val="23"/>
        </w:rPr>
        <w:t xml:space="preserve"> One Blood.</w:t>
      </w:r>
      <w:r w:rsidR="00856CA1" w:rsidRPr="00084503">
        <w:rPr>
          <w:rFonts w:ascii="Garamond" w:hAnsi="Garamond"/>
          <w:color w:val="000000"/>
          <w:kern w:val="0"/>
          <w:sz w:val="23"/>
          <w:szCs w:val="23"/>
        </w:rPr>
        <w:t>”</w:t>
      </w:r>
      <w:r w:rsidRPr="00084503">
        <w:rPr>
          <w:rFonts w:ascii="Garamond" w:hAnsi="Garamond"/>
          <w:i/>
          <w:iCs/>
          <w:color w:val="000000"/>
          <w:kern w:val="0"/>
          <w:sz w:val="23"/>
          <w:szCs w:val="23"/>
        </w:rPr>
        <w:t xml:space="preserve"> </w:t>
      </w:r>
      <w:r w:rsidRPr="00084503">
        <w:rPr>
          <w:rFonts w:ascii="Garamond" w:hAnsi="Garamond" w:cs="Calibri"/>
          <w:i/>
          <w:iCs/>
          <w:color w:val="000000"/>
          <w:kern w:val="0"/>
          <w:sz w:val="23"/>
          <w:szCs w:val="23"/>
        </w:rPr>
        <w:t>Cities and Fantasy: Urban Imaginary Across Cultures</w:t>
      </w:r>
      <w:r w:rsidRPr="00084503">
        <w:rPr>
          <w:rFonts w:ascii="Garamond" w:hAnsi="Garamond" w:cs="Calibri"/>
          <w:color w:val="000000"/>
          <w:kern w:val="0"/>
          <w:sz w:val="23"/>
          <w:szCs w:val="23"/>
          <w:shd w:val="clear" w:color="auto" w:fill="FFFFFF"/>
        </w:rPr>
        <w:t>,</w:t>
      </w:r>
      <w:r w:rsidRPr="00084503">
        <w:rPr>
          <w:rFonts w:ascii="Garamond" w:hAnsi="Garamond" w:cs="Calibri"/>
          <w:i/>
          <w:iCs/>
          <w:color w:val="000000"/>
          <w:kern w:val="0"/>
          <w:sz w:val="23"/>
          <w:szCs w:val="23"/>
        </w:rPr>
        <w:t> 1830–1930</w:t>
      </w:r>
      <w:r w:rsidR="007234BE" w:rsidRPr="00084503">
        <w:rPr>
          <w:rFonts w:ascii="Garamond" w:hAnsi="Garamond" w:cs="Calibri"/>
          <w:color w:val="000000"/>
          <w:kern w:val="0"/>
          <w:sz w:val="23"/>
          <w:szCs w:val="23"/>
        </w:rPr>
        <w:t>, edited by</w:t>
      </w:r>
      <w:r w:rsidR="007234BE" w:rsidRPr="00084503">
        <w:rPr>
          <w:rFonts w:ascii="Garamond" w:hAnsi="Garamond"/>
          <w:color w:val="000000"/>
          <w:kern w:val="0"/>
          <w:sz w:val="23"/>
          <w:szCs w:val="23"/>
        </w:rPr>
        <w:t xml:space="preserve"> Klaudia Lee and Sharin Shroeder, </w:t>
      </w:r>
      <w:r w:rsidRPr="00084503">
        <w:rPr>
          <w:rFonts w:ascii="Garamond" w:hAnsi="Garamond" w:cs="Calibri"/>
          <w:color w:val="000000"/>
          <w:kern w:val="0"/>
          <w:sz w:val="23"/>
          <w:szCs w:val="23"/>
        </w:rPr>
        <w:t xml:space="preserve">Liverpool </w:t>
      </w:r>
      <w:r w:rsidR="000D4EE1" w:rsidRPr="00084503">
        <w:rPr>
          <w:rFonts w:ascii="Garamond" w:hAnsi="Garamond" w:cs="Calibri"/>
          <w:color w:val="000000"/>
          <w:kern w:val="0"/>
          <w:sz w:val="23"/>
          <w:szCs w:val="23"/>
        </w:rPr>
        <w:t>UP</w:t>
      </w:r>
      <w:r w:rsidRPr="00084503">
        <w:rPr>
          <w:rFonts w:ascii="Garamond" w:hAnsi="Garamond" w:cs="Calibri"/>
          <w:color w:val="000000"/>
          <w:kern w:val="0"/>
          <w:sz w:val="23"/>
          <w:szCs w:val="23"/>
        </w:rPr>
        <w:t xml:space="preserve">. </w:t>
      </w:r>
      <w:r w:rsidR="00FE3F87">
        <w:rPr>
          <w:rFonts w:ascii="Garamond" w:hAnsi="Garamond" w:cs="Calibri"/>
          <w:color w:val="000000"/>
          <w:kern w:val="0"/>
          <w:sz w:val="23"/>
          <w:szCs w:val="23"/>
        </w:rPr>
        <w:t>26p. C</w:t>
      </w:r>
      <w:r w:rsidR="007C79F4">
        <w:rPr>
          <w:rFonts w:ascii="Garamond" w:hAnsi="Garamond" w:cs="Calibri"/>
          <w:color w:val="000000"/>
          <w:kern w:val="0"/>
          <w:sz w:val="23"/>
          <w:szCs w:val="23"/>
        </w:rPr>
        <w:t xml:space="preserve">hapter </w:t>
      </w:r>
      <w:r w:rsidR="008D401A">
        <w:rPr>
          <w:rFonts w:ascii="Garamond" w:hAnsi="Garamond" w:cs="Calibri"/>
          <w:color w:val="000000"/>
          <w:kern w:val="0"/>
          <w:sz w:val="23"/>
          <w:szCs w:val="23"/>
        </w:rPr>
        <w:t xml:space="preserve">completed </w:t>
      </w:r>
      <w:r w:rsidR="007C79F4">
        <w:rPr>
          <w:rFonts w:ascii="Garamond" w:hAnsi="Garamond" w:cs="Calibri"/>
          <w:color w:val="000000"/>
          <w:kern w:val="0"/>
          <w:sz w:val="23"/>
          <w:szCs w:val="23"/>
        </w:rPr>
        <w:t>and c</w:t>
      </w:r>
      <w:r w:rsidR="00FE3F87">
        <w:rPr>
          <w:rFonts w:ascii="Garamond" w:hAnsi="Garamond" w:cs="Calibri"/>
          <w:color w:val="000000"/>
          <w:kern w:val="0"/>
          <w:sz w:val="23"/>
          <w:szCs w:val="23"/>
        </w:rPr>
        <w:t>ollection under contract</w:t>
      </w:r>
      <w:r w:rsidR="00084503" w:rsidRPr="00084503">
        <w:rPr>
          <w:rFonts w:ascii="Garamond" w:hAnsi="Garamond" w:cs="Calibri"/>
          <w:color w:val="000000"/>
          <w:kern w:val="0"/>
          <w:sz w:val="23"/>
          <w:szCs w:val="23"/>
        </w:rPr>
        <w:t>.</w:t>
      </w:r>
    </w:p>
    <w:p w14:paraId="142F55A2" w14:textId="269D313C" w:rsidR="009C5FC8" w:rsidRPr="00776024" w:rsidRDefault="009C5FC8" w:rsidP="00776024">
      <w:pPr>
        <w:spacing w:after="0"/>
        <w:rPr>
          <w:rFonts w:ascii="Garamond" w:hAnsi="Garamond"/>
          <w:sz w:val="23"/>
          <w:szCs w:val="23"/>
        </w:rPr>
      </w:pPr>
    </w:p>
    <w:p w14:paraId="1FBACED8" w14:textId="77777777" w:rsidR="00A113C0" w:rsidRDefault="00776024" w:rsidP="00A113C0">
      <w:pPr>
        <w:spacing w:after="0"/>
        <w:rPr>
          <w:rFonts w:ascii="Garamond" w:hAnsi="Garamond"/>
          <w:i/>
          <w:iCs/>
          <w:sz w:val="23"/>
          <w:szCs w:val="23"/>
        </w:rPr>
      </w:pPr>
      <w:r w:rsidRPr="00776024">
        <w:rPr>
          <w:rFonts w:ascii="Garamond" w:hAnsi="Garamond"/>
          <w:sz w:val="23"/>
          <w:szCs w:val="23"/>
        </w:rPr>
        <w:t xml:space="preserve"> “Cyber-Biafras: Ogbanje Nationalism and Speculative Historicity in Tochi Onyebuchi’s </w:t>
      </w:r>
      <w:r w:rsidRPr="00776024">
        <w:rPr>
          <w:rFonts w:ascii="Garamond" w:hAnsi="Garamond"/>
          <w:i/>
          <w:iCs/>
          <w:sz w:val="23"/>
          <w:szCs w:val="23"/>
        </w:rPr>
        <w:t xml:space="preserve">War </w:t>
      </w:r>
    </w:p>
    <w:p w14:paraId="6DBC5B3F" w14:textId="01E4CF8E" w:rsidR="00776024" w:rsidRPr="00B2282C" w:rsidRDefault="00776024" w:rsidP="00A113C0">
      <w:pPr>
        <w:spacing w:after="0"/>
        <w:ind w:left="720"/>
        <w:rPr>
          <w:rFonts w:ascii="Garamond" w:hAnsi="Garamond"/>
          <w:sz w:val="23"/>
          <w:szCs w:val="23"/>
        </w:rPr>
      </w:pPr>
      <w:r w:rsidRPr="00776024">
        <w:rPr>
          <w:rFonts w:ascii="Garamond" w:hAnsi="Garamond"/>
          <w:i/>
          <w:iCs/>
          <w:sz w:val="23"/>
          <w:szCs w:val="23"/>
        </w:rPr>
        <w:t>Girls</w:t>
      </w:r>
      <w:r w:rsidRPr="00776024">
        <w:rPr>
          <w:rFonts w:ascii="Garamond" w:hAnsi="Garamond"/>
          <w:sz w:val="23"/>
          <w:szCs w:val="23"/>
        </w:rPr>
        <w:t xml:space="preserve"> and Tade Thompson’s Wormwood Trilogy” 27p. </w:t>
      </w:r>
      <w:r w:rsidR="00936770">
        <w:rPr>
          <w:rFonts w:ascii="Garamond" w:hAnsi="Garamond"/>
          <w:sz w:val="23"/>
          <w:szCs w:val="23"/>
        </w:rPr>
        <w:t>Provisionally accepted and under revision</w:t>
      </w:r>
      <w:r>
        <w:rPr>
          <w:rFonts w:ascii="Garamond" w:hAnsi="Garamond"/>
          <w:sz w:val="23"/>
          <w:szCs w:val="23"/>
        </w:rPr>
        <w:t xml:space="preserve"> at </w:t>
      </w:r>
      <w:r w:rsidRPr="00776024">
        <w:rPr>
          <w:rFonts w:ascii="Garamond" w:hAnsi="Garamond"/>
          <w:i/>
          <w:iCs/>
          <w:sz w:val="23"/>
          <w:szCs w:val="23"/>
        </w:rPr>
        <w:t>Research in African Literatures.</w:t>
      </w:r>
    </w:p>
    <w:p w14:paraId="458B8EC3" w14:textId="1E32435B" w:rsidR="00860C33" w:rsidRDefault="00860C33" w:rsidP="00F40571">
      <w:pPr>
        <w:pBdr>
          <w:bottom w:val="single" w:sz="12" w:space="1" w:color="auto"/>
        </w:pBdr>
        <w:spacing w:after="0"/>
        <w:rPr>
          <w:rFonts w:ascii="Garamond" w:hAnsi="Garamond"/>
          <w:iCs/>
          <w:sz w:val="23"/>
          <w:szCs w:val="23"/>
        </w:rPr>
      </w:pPr>
    </w:p>
    <w:p w14:paraId="0556F230" w14:textId="77777777" w:rsidR="00A113C0" w:rsidRDefault="00A07E77" w:rsidP="00A113C0">
      <w:pPr>
        <w:pBdr>
          <w:bottom w:val="single" w:sz="12" w:space="1" w:color="auto"/>
        </w:pBdr>
        <w:spacing w:after="0"/>
        <w:rPr>
          <w:rFonts w:ascii="Garamond" w:hAnsi="Garamond"/>
          <w:iCs/>
          <w:sz w:val="23"/>
          <w:szCs w:val="23"/>
        </w:rPr>
      </w:pPr>
      <w:r>
        <w:rPr>
          <w:rFonts w:ascii="Garamond" w:hAnsi="Garamond"/>
          <w:iCs/>
          <w:sz w:val="23"/>
          <w:szCs w:val="23"/>
        </w:rPr>
        <w:t xml:space="preserve"> “African Weird.” </w:t>
      </w:r>
      <w:r>
        <w:rPr>
          <w:rFonts w:ascii="Garamond" w:hAnsi="Garamond"/>
          <w:i/>
          <w:sz w:val="23"/>
          <w:szCs w:val="23"/>
        </w:rPr>
        <w:t xml:space="preserve">Cambridge Companion to the Weird, </w:t>
      </w:r>
      <w:r>
        <w:rPr>
          <w:rFonts w:ascii="Garamond" w:hAnsi="Garamond"/>
          <w:iCs/>
          <w:sz w:val="23"/>
          <w:szCs w:val="23"/>
        </w:rPr>
        <w:t>edited by Brad Congdon and Jason Haslam</w:t>
      </w:r>
      <w:r w:rsidR="00006EEB">
        <w:rPr>
          <w:rFonts w:ascii="Garamond" w:hAnsi="Garamond"/>
          <w:iCs/>
          <w:sz w:val="23"/>
          <w:szCs w:val="23"/>
        </w:rPr>
        <w:t xml:space="preserve">, </w:t>
      </w:r>
    </w:p>
    <w:p w14:paraId="094EAF30" w14:textId="72DF8DFC" w:rsidR="00A07E77" w:rsidRDefault="00006EEB" w:rsidP="00A113C0">
      <w:pPr>
        <w:pBdr>
          <w:bottom w:val="single" w:sz="12" w:space="1" w:color="auto"/>
        </w:pBdr>
        <w:spacing w:after="0"/>
        <w:ind w:firstLine="720"/>
        <w:rPr>
          <w:rFonts w:ascii="Garamond" w:hAnsi="Garamond"/>
          <w:iCs/>
          <w:sz w:val="23"/>
          <w:szCs w:val="23"/>
        </w:rPr>
      </w:pPr>
      <w:r>
        <w:rPr>
          <w:rFonts w:ascii="Garamond" w:hAnsi="Garamond"/>
          <w:iCs/>
          <w:sz w:val="23"/>
          <w:szCs w:val="23"/>
        </w:rPr>
        <w:t>Cambridge UP</w:t>
      </w:r>
      <w:r w:rsidR="00A07E77">
        <w:rPr>
          <w:rFonts w:ascii="Garamond" w:hAnsi="Garamond"/>
          <w:iCs/>
          <w:sz w:val="23"/>
          <w:szCs w:val="23"/>
        </w:rPr>
        <w:t>. Under contract. In process, due June 1, 2025.</w:t>
      </w:r>
    </w:p>
    <w:p w14:paraId="15AB58ED" w14:textId="697F320B" w:rsidR="00C5348D" w:rsidRDefault="00C5348D" w:rsidP="00C5348D">
      <w:pPr>
        <w:pBdr>
          <w:bottom w:val="single" w:sz="12" w:space="1" w:color="auto"/>
        </w:pBdr>
        <w:spacing w:after="0"/>
        <w:rPr>
          <w:rFonts w:ascii="Garamond" w:hAnsi="Garamond"/>
          <w:iCs/>
          <w:sz w:val="23"/>
          <w:szCs w:val="23"/>
        </w:rPr>
      </w:pPr>
    </w:p>
    <w:p w14:paraId="447C9B77" w14:textId="77777777" w:rsidR="00A113C0" w:rsidRDefault="00C5348D" w:rsidP="00A113C0">
      <w:pPr>
        <w:pBdr>
          <w:bottom w:val="single" w:sz="12" w:space="1" w:color="auto"/>
        </w:pBdr>
        <w:spacing w:after="0"/>
        <w:rPr>
          <w:rFonts w:ascii="Garamond" w:hAnsi="Garamond"/>
          <w:i/>
          <w:sz w:val="23"/>
          <w:szCs w:val="23"/>
        </w:rPr>
      </w:pPr>
      <w:r>
        <w:rPr>
          <w:rFonts w:ascii="Garamond" w:hAnsi="Garamond"/>
          <w:iCs/>
          <w:sz w:val="23"/>
          <w:szCs w:val="23"/>
        </w:rPr>
        <w:t xml:space="preserve"> “Africa and the Diasporic Unhomely from the Perspective of Its Science Fiction Writers." </w:t>
      </w:r>
      <w:r>
        <w:rPr>
          <w:rFonts w:ascii="Garamond" w:hAnsi="Garamond"/>
          <w:i/>
          <w:sz w:val="23"/>
          <w:szCs w:val="23"/>
        </w:rPr>
        <w:t xml:space="preserve">Exile </w:t>
      </w:r>
    </w:p>
    <w:p w14:paraId="094BE4FE" w14:textId="77777777" w:rsidR="00A113C0" w:rsidRDefault="00C5348D" w:rsidP="00A113C0">
      <w:pPr>
        <w:pBdr>
          <w:bottom w:val="single" w:sz="12" w:space="1" w:color="auto"/>
        </w:pBdr>
        <w:spacing w:after="0"/>
        <w:ind w:firstLine="720"/>
        <w:rPr>
          <w:rFonts w:ascii="Garamond" w:hAnsi="Garamond"/>
          <w:iCs/>
          <w:sz w:val="23"/>
          <w:szCs w:val="23"/>
        </w:rPr>
      </w:pPr>
      <w:r>
        <w:rPr>
          <w:rFonts w:ascii="Garamond" w:hAnsi="Garamond"/>
          <w:i/>
          <w:sz w:val="23"/>
          <w:szCs w:val="23"/>
        </w:rPr>
        <w:t>and Diaspora in African Literature 1960-2020</w:t>
      </w:r>
      <w:r>
        <w:rPr>
          <w:rFonts w:ascii="Garamond" w:hAnsi="Garamond"/>
          <w:iCs/>
          <w:sz w:val="23"/>
          <w:szCs w:val="23"/>
        </w:rPr>
        <w:t>, edited by Ato Quayson</w:t>
      </w:r>
      <w:r w:rsidR="00006EEB">
        <w:rPr>
          <w:rFonts w:ascii="Garamond" w:hAnsi="Garamond"/>
          <w:iCs/>
          <w:sz w:val="23"/>
          <w:szCs w:val="23"/>
        </w:rPr>
        <w:t>, Cambridge UP</w:t>
      </w:r>
      <w:r>
        <w:rPr>
          <w:rFonts w:ascii="Garamond" w:hAnsi="Garamond"/>
          <w:iCs/>
          <w:sz w:val="23"/>
          <w:szCs w:val="23"/>
        </w:rPr>
        <w:t xml:space="preserve">. </w:t>
      </w:r>
    </w:p>
    <w:p w14:paraId="4FAFC7CE" w14:textId="1C8A8638" w:rsidR="00C5348D" w:rsidRPr="00C5348D" w:rsidRDefault="002E7580" w:rsidP="00A113C0">
      <w:pPr>
        <w:pBdr>
          <w:bottom w:val="single" w:sz="12" w:space="1" w:color="auto"/>
        </w:pBdr>
        <w:spacing w:after="0"/>
        <w:ind w:firstLine="720"/>
        <w:rPr>
          <w:rFonts w:ascii="Garamond" w:hAnsi="Garamond"/>
          <w:iCs/>
          <w:sz w:val="23"/>
          <w:szCs w:val="23"/>
        </w:rPr>
      </w:pPr>
      <w:r>
        <w:rPr>
          <w:rFonts w:ascii="Garamond" w:hAnsi="Garamond"/>
          <w:iCs/>
          <w:sz w:val="23"/>
          <w:szCs w:val="23"/>
        </w:rPr>
        <w:t>Under contract</w:t>
      </w:r>
      <w:r w:rsidR="00C5348D">
        <w:rPr>
          <w:rFonts w:ascii="Garamond" w:hAnsi="Garamond"/>
          <w:iCs/>
          <w:sz w:val="23"/>
          <w:szCs w:val="23"/>
        </w:rPr>
        <w:t>. In process, due June 15, 2025.</w:t>
      </w:r>
    </w:p>
    <w:p w14:paraId="40C825FC" w14:textId="4E855E3D" w:rsidR="00A07E77" w:rsidRDefault="00A07E77" w:rsidP="00A07E77">
      <w:pPr>
        <w:pBdr>
          <w:bottom w:val="single" w:sz="12" w:space="1" w:color="auto"/>
        </w:pBdr>
        <w:spacing w:after="0"/>
        <w:rPr>
          <w:rFonts w:ascii="Garamond" w:hAnsi="Garamond"/>
          <w:iCs/>
          <w:sz w:val="23"/>
          <w:szCs w:val="23"/>
        </w:rPr>
      </w:pPr>
    </w:p>
    <w:p w14:paraId="6D7D3A8D" w14:textId="0AB2FE28" w:rsidR="003E1412" w:rsidRPr="003E1412" w:rsidRDefault="003E1412" w:rsidP="00A07E77">
      <w:pPr>
        <w:pBdr>
          <w:bottom w:val="single" w:sz="12" w:space="1" w:color="auto"/>
        </w:pBdr>
        <w:spacing w:after="0"/>
        <w:rPr>
          <w:rFonts w:ascii="Garamond" w:hAnsi="Garamond"/>
          <w:iCs/>
          <w:sz w:val="23"/>
          <w:szCs w:val="23"/>
        </w:rPr>
      </w:pPr>
      <w:r>
        <w:rPr>
          <w:rFonts w:ascii="Garamond" w:hAnsi="Garamond"/>
          <w:i/>
          <w:sz w:val="23"/>
          <w:szCs w:val="23"/>
        </w:rPr>
        <w:t>Routledge Introduction to American Science Fiction</w:t>
      </w:r>
      <w:r>
        <w:rPr>
          <w:rFonts w:ascii="Garamond" w:hAnsi="Garamond"/>
          <w:iCs/>
          <w:sz w:val="23"/>
          <w:szCs w:val="23"/>
        </w:rPr>
        <w:t>. Routledge. In Process.</w:t>
      </w:r>
    </w:p>
    <w:p w14:paraId="0324B027" w14:textId="77777777" w:rsidR="00393024" w:rsidRPr="00A07E77" w:rsidRDefault="00393024" w:rsidP="00A07E77">
      <w:pPr>
        <w:pBdr>
          <w:bottom w:val="single" w:sz="12" w:space="1" w:color="auto"/>
        </w:pBdr>
        <w:spacing w:after="0"/>
        <w:rPr>
          <w:rFonts w:ascii="Garamond" w:hAnsi="Garamond"/>
          <w:iCs/>
          <w:sz w:val="23"/>
          <w:szCs w:val="23"/>
        </w:rPr>
      </w:pPr>
    </w:p>
    <w:p w14:paraId="27CCF431" w14:textId="58D6C30A" w:rsidR="00F40571" w:rsidRPr="00084503" w:rsidRDefault="00F40571" w:rsidP="00F40571">
      <w:pPr>
        <w:pBdr>
          <w:bottom w:val="single" w:sz="12" w:space="1" w:color="auto"/>
        </w:pBdr>
        <w:spacing w:after="0"/>
        <w:rPr>
          <w:rFonts w:ascii="Garamond" w:hAnsi="Garamond"/>
          <w:b/>
          <w:sz w:val="23"/>
          <w:szCs w:val="23"/>
        </w:rPr>
      </w:pPr>
      <w:r w:rsidRPr="00084503">
        <w:rPr>
          <w:rFonts w:ascii="Garamond" w:hAnsi="Garamond"/>
          <w:b/>
          <w:sz w:val="23"/>
          <w:szCs w:val="23"/>
        </w:rPr>
        <w:t>REFEREED PAPERS AND CONFERENCE ACTIVITY</w:t>
      </w:r>
    </w:p>
    <w:p w14:paraId="155F41D9" w14:textId="77777777" w:rsidR="006E15B9" w:rsidRPr="00084503" w:rsidRDefault="006E15B9" w:rsidP="006E15B9">
      <w:pPr>
        <w:autoSpaceDE w:val="0"/>
        <w:autoSpaceDN w:val="0"/>
        <w:adjustRightInd w:val="0"/>
        <w:spacing w:after="0"/>
        <w:rPr>
          <w:rFonts w:ascii="Garamond" w:hAnsi="Garamond"/>
          <w:bCs/>
          <w:i/>
          <w:sz w:val="23"/>
          <w:szCs w:val="23"/>
          <w:u w:val="single"/>
        </w:rPr>
      </w:pPr>
    </w:p>
    <w:p w14:paraId="416C63D6" w14:textId="224C8C4F" w:rsidR="00FE3F87" w:rsidRPr="00FE3F87" w:rsidRDefault="00FE3F87" w:rsidP="00611396">
      <w:pPr>
        <w:pStyle w:val="ng-scope"/>
        <w:spacing w:before="0" w:beforeAutospacing="0" w:after="300" w:afterAutospacing="0"/>
        <w:ind w:left="720" w:hanging="720"/>
        <w:rPr>
          <w:rFonts w:ascii="Garamond" w:hAnsi="Garamond"/>
          <w:bCs/>
          <w:i/>
          <w:iCs/>
          <w:color w:val="000000" w:themeColor="text1"/>
          <w:sz w:val="23"/>
          <w:szCs w:val="23"/>
          <w:u w:val="single"/>
        </w:rPr>
      </w:pPr>
      <w:r w:rsidRPr="00FE3F87">
        <w:rPr>
          <w:rFonts w:ascii="Garamond" w:hAnsi="Garamond"/>
          <w:bCs/>
          <w:i/>
          <w:iCs/>
          <w:color w:val="000000" w:themeColor="text1"/>
          <w:sz w:val="23"/>
          <w:szCs w:val="23"/>
          <w:u w:val="single"/>
        </w:rPr>
        <w:t>International</w:t>
      </w:r>
    </w:p>
    <w:p w14:paraId="0F31F9B7" w14:textId="4461D4B3" w:rsidR="00C55DF5" w:rsidRDefault="00C55DF5" w:rsidP="00611396">
      <w:pPr>
        <w:pStyle w:val="ng-scope"/>
        <w:spacing w:before="0" w:beforeAutospacing="0" w:after="300" w:afterAutospacing="0"/>
        <w:ind w:left="720" w:hanging="720"/>
        <w:rPr>
          <w:rFonts w:ascii="Garamond" w:hAnsi="Garamond"/>
          <w:bCs/>
          <w:color w:val="000000" w:themeColor="text1"/>
          <w:sz w:val="23"/>
          <w:szCs w:val="23"/>
        </w:rPr>
      </w:pPr>
      <w:r>
        <w:rPr>
          <w:rFonts w:ascii="Garamond" w:hAnsi="Garamond"/>
          <w:bCs/>
          <w:color w:val="000000" w:themeColor="text1"/>
          <w:sz w:val="23"/>
          <w:szCs w:val="23"/>
        </w:rPr>
        <w:t>2025b</w:t>
      </w:r>
      <w:r>
        <w:rPr>
          <w:rFonts w:ascii="Garamond" w:hAnsi="Garamond"/>
          <w:bCs/>
          <w:color w:val="000000" w:themeColor="text1"/>
          <w:sz w:val="23"/>
          <w:szCs w:val="23"/>
        </w:rPr>
        <w:tab/>
        <w:t xml:space="preserve">“‘Post-Worlding’ World SF.” Part of “Rebooting World SF” Stream, American Comparative Literature Association (ACLA) Annual Convention. </w:t>
      </w:r>
      <w:r w:rsidR="003E1412">
        <w:rPr>
          <w:rFonts w:ascii="Garamond" w:hAnsi="Garamond"/>
          <w:bCs/>
          <w:color w:val="000000" w:themeColor="text1"/>
          <w:sz w:val="23"/>
          <w:szCs w:val="23"/>
        </w:rPr>
        <w:t>May</w:t>
      </w:r>
      <w:r>
        <w:rPr>
          <w:rFonts w:ascii="Garamond" w:hAnsi="Garamond"/>
          <w:bCs/>
          <w:color w:val="000000" w:themeColor="text1"/>
          <w:sz w:val="23"/>
          <w:szCs w:val="23"/>
        </w:rPr>
        <w:t xml:space="preserve"> 29-</w:t>
      </w:r>
      <w:r w:rsidR="003E1412">
        <w:rPr>
          <w:rFonts w:ascii="Garamond" w:hAnsi="Garamond"/>
          <w:bCs/>
          <w:color w:val="000000" w:themeColor="text1"/>
          <w:sz w:val="23"/>
          <w:szCs w:val="23"/>
        </w:rPr>
        <w:t>June</w:t>
      </w:r>
      <w:r>
        <w:rPr>
          <w:rFonts w:ascii="Garamond" w:hAnsi="Garamond"/>
          <w:bCs/>
          <w:color w:val="000000" w:themeColor="text1"/>
          <w:sz w:val="23"/>
          <w:szCs w:val="23"/>
        </w:rPr>
        <w:t xml:space="preserve"> 1. Chairs: Gerry Canavan &amp; Hugh O’Connell. [Forthcoming]</w:t>
      </w:r>
    </w:p>
    <w:p w14:paraId="35C1333B" w14:textId="17F199DB" w:rsidR="00B96652" w:rsidRDefault="00B96652" w:rsidP="00611396">
      <w:pPr>
        <w:pStyle w:val="ng-scope"/>
        <w:spacing w:before="0" w:beforeAutospacing="0" w:after="300" w:afterAutospacing="0"/>
        <w:ind w:left="720" w:hanging="720"/>
        <w:rPr>
          <w:rFonts w:ascii="Garamond" w:hAnsi="Garamond"/>
          <w:bCs/>
          <w:color w:val="000000" w:themeColor="text1"/>
          <w:sz w:val="23"/>
          <w:szCs w:val="23"/>
        </w:rPr>
      </w:pPr>
      <w:r>
        <w:rPr>
          <w:rFonts w:ascii="Garamond" w:hAnsi="Garamond"/>
          <w:bCs/>
          <w:color w:val="000000" w:themeColor="text1"/>
          <w:sz w:val="23"/>
          <w:szCs w:val="23"/>
        </w:rPr>
        <w:t>2025</w:t>
      </w:r>
      <w:r w:rsidR="00C55DF5">
        <w:rPr>
          <w:rFonts w:ascii="Garamond" w:hAnsi="Garamond"/>
          <w:bCs/>
          <w:color w:val="000000" w:themeColor="text1"/>
          <w:sz w:val="23"/>
          <w:szCs w:val="23"/>
        </w:rPr>
        <w:t>a</w:t>
      </w:r>
      <w:r>
        <w:rPr>
          <w:rFonts w:ascii="Garamond" w:hAnsi="Garamond"/>
          <w:bCs/>
          <w:color w:val="000000" w:themeColor="text1"/>
          <w:sz w:val="23"/>
          <w:szCs w:val="23"/>
        </w:rPr>
        <w:tab/>
        <w:t>(Chair and Organizer) Panel: “Black Fantasy Worldbuilding.</w:t>
      </w:r>
      <w:r w:rsidR="00950D14">
        <w:rPr>
          <w:rFonts w:ascii="Garamond" w:hAnsi="Garamond"/>
          <w:bCs/>
          <w:color w:val="000000" w:themeColor="text1"/>
          <w:sz w:val="23"/>
          <w:szCs w:val="23"/>
        </w:rPr>
        <w:t>”</w:t>
      </w:r>
      <w:r>
        <w:rPr>
          <w:rFonts w:ascii="Garamond" w:hAnsi="Garamond"/>
          <w:bCs/>
          <w:color w:val="000000" w:themeColor="text1"/>
          <w:sz w:val="23"/>
          <w:szCs w:val="23"/>
        </w:rPr>
        <w:t xml:space="preserve"> Modern Language Association (MLA) Annual Convention, New Orleans, LA, </w:t>
      </w:r>
      <w:r w:rsidR="00C55DF5">
        <w:rPr>
          <w:rFonts w:ascii="Garamond" w:hAnsi="Garamond"/>
          <w:bCs/>
          <w:color w:val="000000" w:themeColor="text1"/>
          <w:sz w:val="23"/>
          <w:szCs w:val="23"/>
        </w:rPr>
        <w:t>January</w:t>
      </w:r>
      <w:r>
        <w:rPr>
          <w:rFonts w:ascii="Garamond" w:hAnsi="Garamond"/>
          <w:bCs/>
          <w:color w:val="000000" w:themeColor="text1"/>
          <w:sz w:val="23"/>
          <w:szCs w:val="23"/>
        </w:rPr>
        <w:t xml:space="preserve"> </w:t>
      </w:r>
      <w:r w:rsidR="00207341">
        <w:rPr>
          <w:rFonts w:ascii="Garamond" w:hAnsi="Garamond"/>
          <w:bCs/>
          <w:color w:val="000000" w:themeColor="text1"/>
          <w:sz w:val="23"/>
          <w:szCs w:val="23"/>
        </w:rPr>
        <w:t>10</w:t>
      </w:r>
      <w:r>
        <w:rPr>
          <w:rFonts w:ascii="Garamond" w:hAnsi="Garamond"/>
          <w:bCs/>
          <w:color w:val="000000" w:themeColor="text1"/>
          <w:sz w:val="23"/>
          <w:szCs w:val="23"/>
        </w:rPr>
        <w:t xml:space="preserve">. </w:t>
      </w:r>
      <w:r w:rsidR="00557560">
        <w:rPr>
          <w:rFonts w:ascii="Garamond" w:hAnsi="Garamond"/>
          <w:bCs/>
          <w:color w:val="000000" w:themeColor="text1"/>
          <w:sz w:val="23"/>
          <w:szCs w:val="23"/>
        </w:rPr>
        <w:t>Selected by Dana Williams as a Convention Presidential Theme Panel.</w:t>
      </w:r>
    </w:p>
    <w:p w14:paraId="159532D5" w14:textId="1D2BC24A" w:rsidR="00FE3F87" w:rsidRPr="00084503" w:rsidRDefault="009C5FC8" w:rsidP="00FE3F87">
      <w:pPr>
        <w:pStyle w:val="ng-scope"/>
        <w:spacing w:before="0" w:beforeAutospacing="0" w:after="300" w:afterAutospacing="0"/>
        <w:ind w:left="720" w:hanging="720"/>
        <w:rPr>
          <w:rFonts w:ascii="Garamond" w:hAnsi="Garamond"/>
          <w:bCs/>
          <w:color w:val="000000" w:themeColor="text1"/>
          <w:sz w:val="23"/>
          <w:szCs w:val="23"/>
        </w:rPr>
      </w:pPr>
      <w:r w:rsidRPr="00084503">
        <w:rPr>
          <w:rFonts w:ascii="Garamond" w:hAnsi="Garamond"/>
          <w:bCs/>
          <w:color w:val="000000" w:themeColor="text1"/>
          <w:sz w:val="23"/>
          <w:szCs w:val="23"/>
        </w:rPr>
        <w:t xml:space="preserve">2024 </w:t>
      </w:r>
      <w:r w:rsidRPr="00084503">
        <w:rPr>
          <w:rFonts w:ascii="Garamond" w:hAnsi="Garamond"/>
          <w:bCs/>
          <w:color w:val="000000" w:themeColor="text1"/>
          <w:sz w:val="23"/>
          <w:szCs w:val="23"/>
        </w:rPr>
        <w:tab/>
        <w:t>“Hidden Cities: Urban Fantasy in Casely Hayford and Pauline Hopkins.” Part of “African Literature: Politics and Poetics” Stream, American Comparative Literature Association (ACLA) Annual Convention. Montreal, Canada, March 1</w:t>
      </w:r>
      <w:r w:rsidR="00F34EF1">
        <w:rPr>
          <w:rFonts w:ascii="Garamond" w:hAnsi="Garamond"/>
          <w:bCs/>
          <w:color w:val="000000" w:themeColor="text1"/>
          <w:sz w:val="23"/>
          <w:szCs w:val="23"/>
        </w:rPr>
        <w:t>5</w:t>
      </w:r>
      <w:r w:rsidRPr="00084503">
        <w:rPr>
          <w:rFonts w:ascii="Garamond" w:hAnsi="Garamond"/>
          <w:bCs/>
          <w:color w:val="000000" w:themeColor="text1"/>
          <w:sz w:val="23"/>
          <w:szCs w:val="23"/>
        </w:rPr>
        <w:t>-1</w:t>
      </w:r>
      <w:r w:rsidR="00F34EF1">
        <w:rPr>
          <w:rFonts w:ascii="Garamond" w:hAnsi="Garamond"/>
          <w:bCs/>
          <w:color w:val="000000" w:themeColor="text1"/>
          <w:sz w:val="23"/>
          <w:szCs w:val="23"/>
        </w:rPr>
        <w:t>6</w:t>
      </w:r>
      <w:r w:rsidRPr="00084503">
        <w:rPr>
          <w:rFonts w:ascii="Garamond" w:hAnsi="Garamond"/>
          <w:bCs/>
          <w:color w:val="000000" w:themeColor="text1"/>
          <w:sz w:val="23"/>
          <w:szCs w:val="23"/>
        </w:rPr>
        <w:t>. Chair</w:t>
      </w:r>
      <w:r w:rsidR="008C35C2" w:rsidRPr="00084503">
        <w:rPr>
          <w:rFonts w:ascii="Garamond" w:hAnsi="Garamond"/>
          <w:bCs/>
          <w:color w:val="000000" w:themeColor="text1"/>
          <w:sz w:val="23"/>
          <w:szCs w:val="23"/>
        </w:rPr>
        <w:t>s</w:t>
      </w:r>
      <w:r w:rsidRPr="00084503">
        <w:rPr>
          <w:rFonts w:ascii="Garamond" w:hAnsi="Garamond"/>
          <w:bCs/>
          <w:color w:val="000000" w:themeColor="text1"/>
          <w:sz w:val="23"/>
          <w:szCs w:val="23"/>
        </w:rPr>
        <w:t xml:space="preserve">: </w:t>
      </w:r>
      <w:r w:rsidR="008C35C2" w:rsidRPr="00084503">
        <w:rPr>
          <w:rFonts w:ascii="Garamond" w:hAnsi="Garamond"/>
          <w:bCs/>
          <w:color w:val="000000" w:themeColor="text1"/>
          <w:sz w:val="23"/>
          <w:szCs w:val="23"/>
        </w:rPr>
        <w:t xml:space="preserve">Kirk Sides &amp; </w:t>
      </w:r>
      <w:r w:rsidRPr="00084503">
        <w:rPr>
          <w:rFonts w:ascii="Garamond" w:hAnsi="Garamond"/>
          <w:bCs/>
          <w:color w:val="000000" w:themeColor="text1"/>
          <w:sz w:val="23"/>
          <w:szCs w:val="23"/>
        </w:rPr>
        <w:t>Alexander Colin Fyfe.</w:t>
      </w:r>
      <w:r w:rsidR="005842F2" w:rsidRPr="00084503">
        <w:rPr>
          <w:rFonts w:ascii="Garamond" w:hAnsi="Garamond"/>
          <w:bCs/>
          <w:color w:val="000000" w:themeColor="text1"/>
          <w:sz w:val="23"/>
          <w:szCs w:val="23"/>
        </w:rPr>
        <w:t xml:space="preserve"> </w:t>
      </w:r>
      <w:r w:rsidR="00FE3F87">
        <w:rPr>
          <w:rFonts w:ascii="Garamond" w:hAnsi="Garamond"/>
          <w:bCs/>
          <w:color w:val="000000" w:themeColor="text1"/>
          <w:sz w:val="23"/>
          <w:szCs w:val="23"/>
        </w:rPr>
        <w:br/>
      </w:r>
      <w:r w:rsidR="00FE3F87">
        <w:rPr>
          <w:rFonts w:ascii="Garamond" w:hAnsi="Garamond"/>
          <w:bCs/>
          <w:color w:val="000000" w:themeColor="text1"/>
          <w:sz w:val="23"/>
          <w:szCs w:val="23"/>
        </w:rPr>
        <w:tab/>
        <w:t>--Paper under contract as chapter in forthcoming collection from Liverpool UP</w:t>
      </w:r>
    </w:p>
    <w:p w14:paraId="194C86CF" w14:textId="2B9BFABA" w:rsidR="00611396" w:rsidRPr="00084503" w:rsidRDefault="00611396" w:rsidP="00611396">
      <w:pPr>
        <w:pStyle w:val="ng-scope"/>
        <w:spacing w:before="0" w:beforeAutospacing="0" w:after="300" w:afterAutospacing="0"/>
        <w:ind w:left="720" w:hanging="720"/>
        <w:rPr>
          <w:rStyle w:val="papername"/>
          <w:rFonts w:ascii="Garamond" w:hAnsi="Garamond"/>
          <w:bCs/>
          <w:color w:val="000000" w:themeColor="text1"/>
          <w:sz w:val="23"/>
          <w:szCs w:val="23"/>
        </w:rPr>
      </w:pPr>
      <w:r w:rsidRPr="00084503">
        <w:rPr>
          <w:rFonts w:ascii="Garamond" w:hAnsi="Garamond"/>
          <w:bCs/>
          <w:color w:val="000000" w:themeColor="text1"/>
          <w:sz w:val="23"/>
          <w:szCs w:val="23"/>
        </w:rPr>
        <w:t>2023</w:t>
      </w:r>
      <w:r w:rsidR="005842F2" w:rsidRPr="00084503">
        <w:rPr>
          <w:rFonts w:ascii="Garamond" w:hAnsi="Garamond"/>
          <w:bCs/>
          <w:color w:val="000000" w:themeColor="text1"/>
          <w:sz w:val="23"/>
          <w:szCs w:val="23"/>
        </w:rPr>
        <w:t>c</w:t>
      </w:r>
      <w:r w:rsidRPr="00084503">
        <w:rPr>
          <w:rFonts w:ascii="Garamond" w:hAnsi="Garamond"/>
          <w:bCs/>
          <w:color w:val="000000" w:themeColor="text1"/>
          <w:sz w:val="23"/>
          <w:szCs w:val="23"/>
        </w:rPr>
        <w:tab/>
        <w:t>“</w:t>
      </w:r>
      <w:r w:rsidRPr="00084503">
        <w:rPr>
          <w:rStyle w:val="papername"/>
          <w:rFonts w:ascii="Garamond" w:hAnsi="Garamond"/>
          <w:bCs/>
          <w:color w:val="000000" w:themeColor="text1"/>
          <w:sz w:val="23"/>
          <w:szCs w:val="23"/>
        </w:rPr>
        <w:t xml:space="preserve">Decolonizing the Mindship.” Part of “Postcolonial Literature: Dead and Alive” Stream, American Comparative Literature Association (ACLA) Annual Convention. Chicago, IL, March 16-19. Chairs: Rebecca Oh &amp; Rose Casey. </w:t>
      </w:r>
    </w:p>
    <w:p w14:paraId="645FF41B" w14:textId="5ADBD455" w:rsidR="001926E1" w:rsidRPr="00084503" w:rsidRDefault="001926E1" w:rsidP="00611396">
      <w:pPr>
        <w:ind w:left="720" w:hanging="720"/>
        <w:rPr>
          <w:rFonts w:ascii="Garamond" w:hAnsi="Garamond"/>
          <w:bCs/>
          <w:sz w:val="23"/>
          <w:szCs w:val="23"/>
        </w:rPr>
      </w:pPr>
      <w:r w:rsidRPr="00084503">
        <w:rPr>
          <w:rFonts w:ascii="Garamond" w:hAnsi="Garamond"/>
          <w:bCs/>
          <w:sz w:val="23"/>
          <w:szCs w:val="23"/>
        </w:rPr>
        <w:t>2023</w:t>
      </w:r>
      <w:r w:rsidR="00611396" w:rsidRPr="00084503">
        <w:rPr>
          <w:rFonts w:ascii="Garamond" w:hAnsi="Garamond"/>
          <w:bCs/>
          <w:sz w:val="23"/>
          <w:szCs w:val="23"/>
        </w:rPr>
        <w:t>b</w:t>
      </w:r>
      <w:r w:rsidRPr="00084503">
        <w:rPr>
          <w:rFonts w:ascii="Garamond" w:hAnsi="Garamond"/>
          <w:bCs/>
          <w:sz w:val="23"/>
          <w:szCs w:val="23"/>
        </w:rPr>
        <w:tab/>
        <w:t xml:space="preserve">(Organizer) </w:t>
      </w:r>
      <w:r w:rsidR="00803AFE" w:rsidRPr="00084503">
        <w:rPr>
          <w:rFonts w:ascii="Garamond" w:hAnsi="Garamond"/>
          <w:bCs/>
          <w:sz w:val="23"/>
          <w:szCs w:val="23"/>
        </w:rPr>
        <w:t xml:space="preserve">Panel: </w:t>
      </w:r>
      <w:r w:rsidRPr="00084503">
        <w:rPr>
          <w:rFonts w:ascii="Garamond" w:hAnsi="Garamond"/>
          <w:bCs/>
          <w:sz w:val="23"/>
          <w:szCs w:val="23"/>
        </w:rPr>
        <w:t>Proleptic Nostalgia.</w:t>
      </w:r>
      <w:r w:rsidR="00803AFE" w:rsidRPr="00084503">
        <w:rPr>
          <w:rFonts w:ascii="Garamond" w:hAnsi="Garamond"/>
          <w:bCs/>
          <w:sz w:val="23"/>
          <w:szCs w:val="23"/>
        </w:rPr>
        <w:t xml:space="preserve"> </w:t>
      </w:r>
      <w:r w:rsidRPr="00084503">
        <w:rPr>
          <w:rFonts w:ascii="Garamond" w:hAnsi="Garamond"/>
          <w:bCs/>
          <w:sz w:val="23"/>
          <w:szCs w:val="23"/>
        </w:rPr>
        <w:t>Modern Language Association (MLA) Annual Convention, San Francisco, California. January 5-8.</w:t>
      </w:r>
      <w:r w:rsidR="00803AFE" w:rsidRPr="00084503">
        <w:rPr>
          <w:rFonts w:ascii="Garamond" w:hAnsi="Garamond"/>
          <w:bCs/>
          <w:sz w:val="23"/>
          <w:szCs w:val="23"/>
        </w:rPr>
        <w:t xml:space="preserve"> Chair: Kate Polak.</w:t>
      </w:r>
      <w:r w:rsidR="00FE3F87">
        <w:rPr>
          <w:rFonts w:ascii="Garamond" w:hAnsi="Garamond"/>
          <w:bCs/>
          <w:sz w:val="23"/>
          <w:szCs w:val="23"/>
        </w:rPr>
        <w:t xml:space="preserve"> Selected by Christopher Newfield as a Convention Presidential Theme Panel.</w:t>
      </w:r>
    </w:p>
    <w:p w14:paraId="7F755F4F" w14:textId="412F55C3" w:rsidR="00557560" w:rsidRPr="00557560" w:rsidRDefault="001926E1" w:rsidP="00557560">
      <w:pPr>
        <w:ind w:left="720" w:hanging="720"/>
        <w:rPr>
          <w:rFonts w:ascii="Garamond" w:hAnsi="Garamond"/>
          <w:bCs/>
          <w:sz w:val="23"/>
          <w:szCs w:val="23"/>
        </w:rPr>
      </w:pPr>
      <w:r w:rsidRPr="00084503">
        <w:rPr>
          <w:rFonts w:ascii="Garamond" w:hAnsi="Garamond"/>
          <w:bCs/>
          <w:sz w:val="23"/>
          <w:szCs w:val="23"/>
        </w:rPr>
        <w:t>2023</w:t>
      </w:r>
      <w:r w:rsidR="005842F2" w:rsidRPr="00084503">
        <w:rPr>
          <w:rFonts w:ascii="Garamond" w:hAnsi="Garamond"/>
          <w:bCs/>
          <w:sz w:val="23"/>
          <w:szCs w:val="23"/>
        </w:rPr>
        <w:t>a</w:t>
      </w:r>
      <w:r w:rsidRPr="00084503">
        <w:rPr>
          <w:rFonts w:ascii="Garamond" w:hAnsi="Garamond"/>
          <w:bCs/>
          <w:sz w:val="23"/>
          <w:szCs w:val="23"/>
        </w:rPr>
        <w:tab/>
        <w:t xml:space="preserve">“Cyber Biafras.” Modern Language Association (MLA) Annual Convention, San </w:t>
      </w:r>
      <w:r w:rsidRPr="00084503">
        <w:rPr>
          <w:rFonts w:ascii="Garamond" w:hAnsi="Garamond"/>
          <w:bCs/>
          <w:sz w:val="23"/>
          <w:szCs w:val="23"/>
        </w:rPr>
        <w:lastRenderedPageBreak/>
        <w:t>Francisco, California. January 5-8. Chair: Eman S. Morsi</w:t>
      </w:r>
      <w:r w:rsidR="004E0521" w:rsidRPr="00084503">
        <w:rPr>
          <w:rFonts w:ascii="Garamond" w:hAnsi="Garamond"/>
          <w:bCs/>
          <w:sz w:val="23"/>
          <w:szCs w:val="23"/>
        </w:rPr>
        <w:t>.</w:t>
      </w:r>
      <w:r w:rsidR="00557560">
        <w:rPr>
          <w:rFonts w:ascii="Garamond" w:hAnsi="Garamond"/>
          <w:bCs/>
          <w:sz w:val="23"/>
          <w:szCs w:val="23"/>
        </w:rPr>
        <w:br/>
      </w:r>
      <w:r w:rsidR="00557560">
        <w:rPr>
          <w:rFonts w:ascii="Garamond" w:hAnsi="Garamond"/>
          <w:bCs/>
          <w:sz w:val="23"/>
          <w:szCs w:val="23"/>
        </w:rPr>
        <w:tab/>
        <w:t xml:space="preserve">--Paper under review at </w:t>
      </w:r>
      <w:r w:rsidR="00557560">
        <w:rPr>
          <w:rFonts w:ascii="Garamond" w:hAnsi="Garamond"/>
          <w:bCs/>
          <w:i/>
          <w:iCs/>
          <w:sz w:val="23"/>
          <w:szCs w:val="23"/>
        </w:rPr>
        <w:t>Research in African Literatures</w:t>
      </w:r>
    </w:p>
    <w:p w14:paraId="61E46617" w14:textId="3FDC41D0" w:rsidR="00A52192" w:rsidRPr="00084503" w:rsidRDefault="00A52192" w:rsidP="004E25AB">
      <w:pPr>
        <w:ind w:left="720" w:hanging="720"/>
        <w:rPr>
          <w:rFonts w:ascii="Garamond" w:hAnsi="Garamond"/>
          <w:bCs/>
          <w:sz w:val="23"/>
          <w:szCs w:val="23"/>
        </w:rPr>
      </w:pPr>
      <w:r w:rsidRPr="00084503">
        <w:rPr>
          <w:rFonts w:ascii="Garamond" w:hAnsi="Garamond"/>
          <w:bCs/>
          <w:sz w:val="23"/>
          <w:szCs w:val="23"/>
        </w:rPr>
        <w:t>2021</w:t>
      </w:r>
      <w:r w:rsidRPr="00084503">
        <w:rPr>
          <w:rFonts w:ascii="Garamond" w:hAnsi="Garamond"/>
          <w:bCs/>
          <w:sz w:val="23"/>
          <w:szCs w:val="23"/>
        </w:rPr>
        <w:tab/>
        <w:t>(Chair and Organizer)</w:t>
      </w:r>
      <w:r w:rsidR="008059B3">
        <w:rPr>
          <w:rFonts w:ascii="Garamond" w:hAnsi="Garamond"/>
          <w:bCs/>
          <w:sz w:val="23"/>
          <w:szCs w:val="23"/>
        </w:rPr>
        <w:t xml:space="preserve"> Panel:</w:t>
      </w:r>
      <w:r w:rsidRPr="00084503">
        <w:rPr>
          <w:rFonts w:ascii="Garamond" w:hAnsi="Garamond"/>
          <w:bCs/>
          <w:sz w:val="23"/>
          <w:szCs w:val="23"/>
        </w:rPr>
        <w:t xml:space="preserve"> “African Speculative Landscapes.” Modern Language Association (MLA) Annual Convention, Toronto, Canada</w:t>
      </w:r>
      <w:r w:rsidR="00A913C6" w:rsidRPr="00084503">
        <w:rPr>
          <w:rFonts w:ascii="Garamond" w:hAnsi="Garamond"/>
          <w:bCs/>
          <w:sz w:val="23"/>
          <w:szCs w:val="23"/>
        </w:rPr>
        <w:t xml:space="preserve">. January 7. </w:t>
      </w:r>
      <w:r w:rsidR="00FE3F87">
        <w:rPr>
          <w:rFonts w:ascii="Garamond" w:hAnsi="Garamond"/>
          <w:bCs/>
          <w:sz w:val="23"/>
          <w:szCs w:val="23"/>
        </w:rPr>
        <w:t xml:space="preserve">Selected by Judith Butler as a </w:t>
      </w:r>
      <w:r w:rsidR="00A913C6" w:rsidRPr="00084503">
        <w:rPr>
          <w:rFonts w:ascii="Garamond" w:hAnsi="Garamond"/>
          <w:bCs/>
          <w:sz w:val="23"/>
          <w:szCs w:val="23"/>
        </w:rPr>
        <w:t>Convention Presidential Theme Panel.</w:t>
      </w:r>
    </w:p>
    <w:p w14:paraId="03405C47" w14:textId="06D50867" w:rsidR="007D18EE" w:rsidRPr="00084503" w:rsidRDefault="004E25AB" w:rsidP="004E25AB">
      <w:pPr>
        <w:ind w:left="720" w:hanging="720"/>
        <w:rPr>
          <w:rFonts w:ascii="Garamond" w:hAnsi="Garamond"/>
          <w:bCs/>
          <w:sz w:val="23"/>
          <w:szCs w:val="23"/>
        </w:rPr>
      </w:pPr>
      <w:r w:rsidRPr="00084503">
        <w:rPr>
          <w:rFonts w:ascii="Garamond" w:hAnsi="Garamond"/>
          <w:bCs/>
          <w:sz w:val="23"/>
          <w:szCs w:val="23"/>
        </w:rPr>
        <w:t>2020</w:t>
      </w:r>
      <w:r w:rsidRPr="00084503">
        <w:rPr>
          <w:rFonts w:ascii="Garamond" w:hAnsi="Garamond"/>
          <w:bCs/>
          <w:sz w:val="23"/>
          <w:szCs w:val="23"/>
        </w:rPr>
        <w:tab/>
        <w:t>(Chair and Organizer)</w:t>
      </w:r>
      <w:r w:rsidR="00703A14" w:rsidRPr="00084503">
        <w:rPr>
          <w:rFonts w:ascii="Garamond" w:hAnsi="Garamond"/>
          <w:bCs/>
          <w:sz w:val="23"/>
          <w:szCs w:val="23"/>
        </w:rPr>
        <w:t xml:space="preserve"> </w:t>
      </w:r>
      <w:r w:rsidR="008059B3">
        <w:rPr>
          <w:rFonts w:ascii="Garamond" w:hAnsi="Garamond"/>
          <w:bCs/>
          <w:sz w:val="23"/>
          <w:szCs w:val="23"/>
        </w:rPr>
        <w:t xml:space="preserve">Panel: </w:t>
      </w:r>
      <w:r w:rsidR="00703A14" w:rsidRPr="00084503">
        <w:rPr>
          <w:rFonts w:ascii="Garamond" w:hAnsi="Garamond"/>
          <w:bCs/>
          <w:sz w:val="23"/>
          <w:szCs w:val="23"/>
        </w:rPr>
        <w:t>“</w:t>
      </w:r>
      <w:r w:rsidRPr="00084503">
        <w:rPr>
          <w:rFonts w:ascii="Garamond" w:hAnsi="Garamond"/>
          <w:bCs/>
          <w:sz w:val="23"/>
          <w:szCs w:val="23"/>
        </w:rPr>
        <w:t xml:space="preserve">Being (Super)Human: Afrofuturism after </w:t>
      </w:r>
      <w:r w:rsidRPr="00084503">
        <w:rPr>
          <w:rFonts w:ascii="Garamond" w:hAnsi="Garamond"/>
          <w:bCs/>
          <w:i/>
          <w:sz w:val="23"/>
          <w:szCs w:val="23"/>
        </w:rPr>
        <w:t>Black Panther</w:t>
      </w:r>
      <w:r w:rsidRPr="00084503">
        <w:rPr>
          <w:rFonts w:ascii="Garamond" w:hAnsi="Garamond"/>
          <w:bCs/>
          <w:sz w:val="23"/>
          <w:szCs w:val="23"/>
        </w:rPr>
        <w:t>.” Modern Language Association (MLA) Annual Convention, Seattle, Washington.</w:t>
      </w:r>
      <w:r w:rsidR="00703A14" w:rsidRPr="00084503">
        <w:rPr>
          <w:rFonts w:ascii="Garamond" w:hAnsi="Garamond"/>
          <w:bCs/>
          <w:sz w:val="23"/>
          <w:szCs w:val="23"/>
        </w:rPr>
        <w:t xml:space="preserve"> January 11. </w:t>
      </w:r>
    </w:p>
    <w:p w14:paraId="188927A6" w14:textId="12E2FA08" w:rsidR="00611396" w:rsidRPr="00084503" w:rsidRDefault="00611396" w:rsidP="00611396">
      <w:pPr>
        <w:ind w:left="720" w:hanging="720"/>
        <w:rPr>
          <w:rStyle w:val="papername"/>
          <w:rFonts w:ascii="Garamond" w:hAnsi="Garamond"/>
          <w:bCs/>
          <w:sz w:val="23"/>
          <w:szCs w:val="23"/>
        </w:rPr>
      </w:pPr>
      <w:r w:rsidRPr="00084503">
        <w:rPr>
          <w:rFonts w:ascii="Garamond" w:hAnsi="Garamond"/>
          <w:bCs/>
          <w:sz w:val="23"/>
          <w:szCs w:val="23"/>
        </w:rPr>
        <w:t>2019</w:t>
      </w:r>
      <w:r w:rsidR="005842F2" w:rsidRPr="00084503">
        <w:rPr>
          <w:rFonts w:ascii="Garamond" w:hAnsi="Garamond"/>
          <w:bCs/>
          <w:sz w:val="23"/>
          <w:szCs w:val="23"/>
        </w:rPr>
        <w:t>b</w:t>
      </w:r>
      <w:r w:rsidRPr="00084503">
        <w:rPr>
          <w:rFonts w:ascii="Garamond" w:hAnsi="Garamond"/>
          <w:bCs/>
          <w:sz w:val="23"/>
          <w:szCs w:val="23"/>
        </w:rPr>
        <w:tab/>
        <w:t>“</w:t>
      </w:r>
      <w:r w:rsidRPr="00084503">
        <w:rPr>
          <w:rFonts w:ascii="Garamond" w:hAnsi="Garamond"/>
          <w:noProof/>
          <w:sz w:val="23"/>
          <w:szCs w:val="23"/>
          <w:u w:color="000000"/>
        </w:rPr>
        <w:t>Provincializing the Pulps: On the Extrapolative Speculation of African Mythopoesi(sf).</w:t>
      </w:r>
      <w:r w:rsidRPr="00084503">
        <w:rPr>
          <w:rFonts w:ascii="Garamond" w:hAnsi="Garamond"/>
          <w:sz w:val="23"/>
          <w:szCs w:val="23"/>
          <w:u w:color="000000"/>
          <w:shd w:val="clear" w:color="auto" w:fill="FFFFFF"/>
        </w:rPr>
        <w:t xml:space="preserve">” </w:t>
      </w:r>
      <w:r w:rsidRPr="00084503">
        <w:rPr>
          <w:rFonts w:ascii="Garamond" w:hAnsi="Garamond"/>
          <w:sz w:val="23"/>
          <w:szCs w:val="23"/>
          <w:u w:color="000000"/>
        </w:rPr>
        <w:t xml:space="preserve">African Literature Association (ALA) Annual Convention, Columbus, Ohio. Chair: Moradewun Adejunmobi. </w:t>
      </w:r>
      <w:r w:rsidR="004F0D9D">
        <w:rPr>
          <w:rFonts w:ascii="Garamond" w:hAnsi="Garamond"/>
          <w:sz w:val="23"/>
          <w:szCs w:val="23"/>
          <w:u w:color="000000"/>
        </w:rPr>
        <w:t>May 17.</w:t>
      </w:r>
    </w:p>
    <w:p w14:paraId="1CF6C247" w14:textId="61B170E8" w:rsidR="005A20D1" w:rsidRPr="00084503" w:rsidRDefault="005A20D1" w:rsidP="005A20D1">
      <w:pPr>
        <w:ind w:left="720" w:hanging="720"/>
        <w:rPr>
          <w:rFonts w:ascii="Garamond" w:hAnsi="Garamond"/>
          <w:sz w:val="23"/>
          <w:szCs w:val="23"/>
        </w:rPr>
      </w:pPr>
      <w:r w:rsidRPr="00084503">
        <w:rPr>
          <w:rFonts w:ascii="Garamond" w:hAnsi="Garamond"/>
          <w:bCs/>
          <w:sz w:val="23"/>
          <w:szCs w:val="23"/>
        </w:rPr>
        <w:t>2019</w:t>
      </w:r>
      <w:r w:rsidR="005842F2" w:rsidRPr="00084503">
        <w:rPr>
          <w:rFonts w:ascii="Garamond" w:hAnsi="Garamond"/>
          <w:bCs/>
          <w:sz w:val="23"/>
          <w:szCs w:val="23"/>
        </w:rPr>
        <w:t>a</w:t>
      </w:r>
      <w:r w:rsidRPr="00084503">
        <w:rPr>
          <w:rFonts w:ascii="Garamond" w:hAnsi="Garamond"/>
          <w:bCs/>
          <w:sz w:val="23"/>
          <w:szCs w:val="23"/>
        </w:rPr>
        <w:tab/>
        <w:t>“</w:t>
      </w:r>
      <w:proofErr w:type="gramStart"/>
      <w:r w:rsidRPr="00084503">
        <w:rPr>
          <w:rFonts w:ascii="Garamond" w:hAnsi="Garamond"/>
          <w:sz w:val="23"/>
          <w:szCs w:val="23"/>
        </w:rPr>
        <w:t>ƒ(</w:t>
      </w:r>
      <w:proofErr w:type="gramEnd"/>
      <m:oMath>
        <m:f>
          <m:fPr>
            <m:ctrlPr>
              <w:rPr>
                <w:rFonts w:ascii="Cambria Math" w:hAnsi="Cambria Math"/>
                <w:i/>
                <w:sz w:val="23"/>
                <w:szCs w:val="23"/>
              </w:rPr>
            </m:ctrlPr>
          </m:fPr>
          <m:num>
            <m:r>
              <w:rPr>
                <w:rFonts w:ascii="Cambria Math" w:hAnsi="Cambria Math"/>
                <w:sz w:val="23"/>
                <w:szCs w:val="23"/>
              </w:rPr>
              <m:t>Mumbo</m:t>
            </m:r>
          </m:num>
          <m:den>
            <m:r>
              <w:rPr>
                <w:rFonts w:ascii="Cambria Math" w:hAnsi="Cambria Math"/>
                <w:sz w:val="23"/>
                <w:szCs w:val="23"/>
              </w:rPr>
              <m:t>Jumbo</m:t>
            </m:r>
          </m:den>
        </m:f>
      </m:oMath>
      <w:r w:rsidRPr="00084503">
        <w:rPr>
          <w:rFonts w:ascii="Garamond" w:hAnsi="Garamond"/>
          <w:sz w:val="23"/>
          <w:szCs w:val="23"/>
        </w:rPr>
        <w:t xml:space="preserve">): The Magic of Science and the Science of Myth in the Fiction of Nnedi Okorafor and Dilman Dila.” Modern Language Association (MLA) Annual Convention, Chicago, Illinois. Chair: J. Andrew Brown. </w:t>
      </w:r>
      <w:r w:rsidR="004F0D9D">
        <w:rPr>
          <w:rFonts w:ascii="Garamond" w:hAnsi="Garamond"/>
          <w:sz w:val="23"/>
          <w:szCs w:val="23"/>
        </w:rPr>
        <w:t>January 6.</w:t>
      </w:r>
    </w:p>
    <w:p w14:paraId="0B105A6E" w14:textId="7527785E" w:rsidR="00F40571" w:rsidRPr="00084503" w:rsidRDefault="00F40571" w:rsidP="00F40571">
      <w:pPr>
        <w:autoSpaceDE w:val="0"/>
        <w:autoSpaceDN w:val="0"/>
        <w:adjustRightInd w:val="0"/>
        <w:spacing w:after="0"/>
        <w:ind w:left="720" w:hanging="720"/>
        <w:rPr>
          <w:rFonts w:ascii="Garamond" w:hAnsi="Garamond"/>
          <w:bCs/>
          <w:sz w:val="23"/>
          <w:szCs w:val="23"/>
        </w:rPr>
      </w:pPr>
      <w:r w:rsidRPr="00084503">
        <w:rPr>
          <w:rFonts w:ascii="Garamond" w:hAnsi="Garamond"/>
          <w:bCs/>
          <w:sz w:val="23"/>
          <w:szCs w:val="23"/>
        </w:rPr>
        <w:t>2018</w:t>
      </w:r>
      <w:r w:rsidRPr="00084503">
        <w:rPr>
          <w:rFonts w:ascii="Garamond" w:hAnsi="Garamond"/>
          <w:bCs/>
          <w:sz w:val="23"/>
          <w:szCs w:val="23"/>
        </w:rPr>
        <w:tab/>
        <w:t>(</w:t>
      </w:r>
      <w:r w:rsidR="004E25AB" w:rsidRPr="00084503">
        <w:rPr>
          <w:rFonts w:ascii="Garamond" w:hAnsi="Garamond"/>
          <w:bCs/>
          <w:sz w:val="23"/>
          <w:szCs w:val="23"/>
        </w:rPr>
        <w:t xml:space="preserve">Chair and </w:t>
      </w:r>
      <w:r w:rsidRPr="00084503">
        <w:rPr>
          <w:rFonts w:ascii="Garamond" w:hAnsi="Garamond"/>
          <w:bCs/>
          <w:sz w:val="23"/>
          <w:szCs w:val="23"/>
        </w:rPr>
        <w:t>Organizer)</w:t>
      </w:r>
      <w:r w:rsidR="00703A14" w:rsidRPr="00084503">
        <w:rPr>
          <w:rFonts w:ascii="Garamond" w:hAnsi="Garamond"/>
          <w:bCs/>
          <w:sz w:val="23"/>
          <w:szCs w:val="23"/>
        </w:rPr>
        <w:t xml:space="preserve"> </w:t>
      </w:r>
      <w:r w:rsidR="008059B3">
        <w:rPr>
          <w:rFonts w:ascii="Garamond" w:hAnsi="Garamond"/>
          <w:bCs/>
          <w:sz w:val="23"/>
          <w:szCs w:val="23"/>
        </w:rPr>
        <w:t xml:space="preserve">Panel: </w:t>
      </w:r>
      <w:r w:rsidRPr="00084503">
        <w:rPr>
          <w:rFonts w:ascii="Garamond" w:hAnsi="Garamond"/>
          <w:bCs/>
          <w:sz w:val="23"/>
          <w:szCs w:val="23"/>
        </w:rPr>
        <w:t xml:space="preserve">“Artificial Intelligence: A Literary History.” Modern Language Association (MLA) Annual Conference, New York, NY. </w:t>
      </w:r>
      <w:r w:rsidR="009164DA" w:rsidRPr="00084503">
        <w:rPr>
          <w:rFonts w:ascii="Garamond" w:hAnsi="Garamond"/>
          <w:bCs/>
          <w:sz w:val="23"/>
          <w:szCs w:val="23"/>
        </w:rPr>
        <w:t xml:space="preserve">E. Efe Khayyat, </w:t>
      </w:r>
      <w:r w:rsidR="00FE3F87">
        <w:rPr>
          <w:rFonts w:ascii="Garamond" w:hAnsi="Garamond"/>
          <w:bCs/>
          <w:sz w:val="23"/>
          <w:szCs w:val="23"/>
        </w:rPr>
        <w:t>C</w:t>
      </w:r>
      <w:r w:rsidR="009164DA" w:rsidRPr="00084503">
        <w:rPr>
          <w:rFonts w:ascii="Garamond" w:hAnsi="Garamond"/>
          <w:bCs/>
          <w:sz w:val="23"/>
          <w:szCs w:val="23"/>
        </w:rPr>
        <w:t xml:space="preserve">o-chair. </w:t>
      </w:r>
      <w:r w:rsidR="00FE3F87">
        <w:rPr>
          <w:rFonts w:ascii="Garamond" w:hAnsi="Garamond"/>
          <w:bCs/>
          <w:sz w:val="23"/>
          <w:szCs w:val="23"/>
        </w:rPr>
        <w:t xml:space="preserve">Selected by Diana Taylor as a </w:t>
      </w:r>
      <w:r w:rsidRPr="00084503">
        <w:rPr>
          <w:rFonts w:ascii="Garamond" w:hAnsi="Garamond"/>
          <w:bCs/>
          <w:sz w:val="23"/>
          <w:szCs w:val="23"/>
        </w:rPr>
        <w:t xml:space="preserve">Convention Presidential Theme Panel. </w:t>
      </w:r>
      <w:r w:rsidR="00392168">
        <w:rPr>
          <w:rFonts w:ascii="Garamond" w:hAnsi="Garamond"/>
          <w:bCs/>
          <w:sz w:val="23"/>
          <w:szCs w:val="23"/>
        </w:rPr>
        <w:t>January</w:t>
      </w:r>
      <w:r w:rsidR="004F0D9D">
        <w:rPr>
          <w:rFonts w:ascii="Garamond" w:hAnsi="Garamond"/>
          <w:bCs/>
          <w:sz w:val="23"/>
          <w:szCs w:val="23"/>
        </w:rPr>
        <w:t xml:space="preserve"> 7.</w:t>
      </w:r>
    </w:p>
    <w:p w14:paraId="7579BF27" w14:textId="49D0ED41" w:rsidR="004370B1" w:rsidRPr="00084503" w:rsidRDefault="00F40571" w:rsidP="00F40571">
      <w:pPr>
        <w:spacing w:after="0"/>
        <w:rPr>
          <w:rFonts w:ascii="Garamond" w:hAnsi="Garamond"/>
          <w:color w:val="000000"/>
          <w:sz w:val="23"/>
          <w:szCs w:val="23"/>
          <w:shd w:val="clear" w:color="auto" w:fill="FFFFFF"/>
        </w:rPr>
      </w:pPr>
      <w:r w:rsidRPr="00084503">
        <w:rPr>
          <w:rFonts w:ascii="Garamond" w:hAnsi="Garamond"/>
          <w:bCs/>
          <w:sz w:val="23"/>
          <w:szCs w:val="23"/>
        </w:rPr>
        <w:tab/>
      </w:r>
      <w:r w:rsidRPr="00084503">
        <w:rPr>
          <w:rFonts w:ascii="Garamond" w:hAnsi="Garamond" w:cs="Garamond"/>
          <w:color w:val="000000"/>
          <w:sz w:val="23"/>
          <w:szCs w:val="23"/>
        </w:rPr>
        <w:t>• (Presenter) “</w:t>
      </w:r>
      <w:r w:rsidRPr="00084503">
        <w:rPr>
          <w:rFonts w:ascii="Garamond" w:hAnsi="Garamond"/>
          <w:color w:val="000000"/>
          <w:sz w:val="23"/>
          <w:szCs w:val="23"/>
          <w:shd w:val="clear" w:color="auto" w:fill="FFFFFF"/>
        </w:rPr>
        <w:t>Decolonizing the Mind(s</w:t>
      </w:r>
      <w:r w:rsidR="004370B1" w:rsidRPr="00084503">
        <w:rPr>
          <w:rFonts w:ascii="Garamond" w:hAnsi="Garamond"/>
          <w:color w:val="000000"/>
          <w:sz w:val="23"/>
          <w:szCs w:val="23"/>
          <w:shd w:val="clear" w:color="auto" w:fill="FFFFFF"/>
        </w:rPr>
        <w:t xml:space="preserve">hip): Re-culturating AI in Nalo </w:t>
      </w:r>
    </w:p>
    <w:p w14:paraId="308A67EA" w14:textId="5AF6F031" w:rsidR="00F40571" w:rsidRPr="00084503" w:rsidRDefault="00F40571" w:rsidP="004370B1">
      <w:pPr>
        <w:spacing w:after="0"/>
        <w:ind w:firstLine="720"/>
        <w:rPr>
          <w:rFonts w:ascii="Garamond" w:hAnsi="Garamond"/>
          <w:i/>
          <w:iCs/>
          <w:color w:val="000000"/>
          <w:sz w:val="23"/>
          <w:szCs w:val="23"/>
        </w:rPr>
      </w:pPr>
      <w:r w:rsidRPr="00084503">
        <w:rPr>
          <w:rFonts w:ascii="Garamond" w:hAnsi="Garamond"/>
          <w:color w:val="000000"/>
          <w:sz w:val="23"/>
          <w:szCs w:val="23"/>
          <w:shd w:val="clear" w:color="auto" w:fill="FFFFFF"/>
        </w:rPr>
        <w:t>Hopkinson’s</w:t>
      </w:r>
      <w:r w:rsidRPr="00084503">
        <w:rPr>
          <w:rStyle w:val="apple-converted-space"/>
          <w:rFonts w:ascii="Garamond" w:hAnsi="Garamond"/>
          <w:color w:val="000000"/>
          <w:sz w:val="23"/>
          <w:szCs w:val="23"/>
          <w:shd w:val="clear" w:color="auto" w:fill="FFFFFF"/>
        </w:rPr>
        <w:t> </w:t>
      </w:r>
      <w:r w:rsidRPr="00084503">
        <w:rPr>
          <w:rStyle w:val="Emphasis"/>
          <w:rFonts w:ascii="Garamond" w:hAnsi="Garamond"/>
          <w:color w:val="000000"/>
          <w:sz w:val="23"/>
          <w:szCs w:val="23"/>
        </w:rPr>
        <w:t>Midnight Robber</w:t>
      </w:r>
      <w:r w:rsidRPr="00084503">
        <w:rPr>
          <w:rFonts w:ascii="Garamond" w:hAnsi="Garamond"/>
          <w:color w:val="000000"/>
          <w:sz w:val="23"/>
          <w:szCs w:val="23"/>
          <w:shd w:val="clear" w:color="auto" w:fill="FFFFFF"/>
        </w:rPr>
        <w:t>.”</w:t>
      </w:r>
    </w:p>
    <w:p w14:paraId="48C14BCE" w14:textId="77777777" w:rsidR="00F40571" w:rsidRPr="00084503" w:rsidRDefault="00F40571" w:rsidP="00F40571">
      <w:pPr>
        <w:autoSpaceDE w:val="0"/>
        <w:autoSpaceDN w:val="0"/>
        <w:adjustRightInd w:val="0"/>
        <w:spacing w:after="0"/>
        <w:ind w:left="720" w:hanging="720"/>
        <w:rPr>
          <w:rFonts w:ascii="Garamond" w:hAnsi="Garamond"/>
          <w:bCs/>
          <w:sz w:val="23"/>
          <w:szCs w:val="23"/>
        </w:rPr>
      </w:pPr>
    </w:p>
    <w:p w14:paraId="3A8608D6" w14:textId="77777777" w:rsidR="00F40571" w:rsidRPr="00084503" w:rsidRDefault="00F40571" w:rsidP="00F40571">
      <w:pPr>
        <w:autoSpaceDE w:val="0"/>
        <w:autoSpaceDN w:val="0"/>
        <w:adjustRightInd w:val="0"/>
        <w:spacing w:after="0"/>
        <w:ind w:left="720" w:hanging="720"/>
        <w:rPr>
          <w:rFonts w:ascii="Garamond" w:hAnsi="Garamond"/>
          <w:bCs/>
          <w:sz w:val="23"/>
          <w:szCs w:val="23"/>
        </w:rPr>
      </w:pPr>
      <w:r w:rsidRPr="00084503">
        <w:rPr>
          <w:rFonts w:ascii="Garamond" w:hAnsi="Garamond"/>
          <w:bCs/>
          <w:sz w:val="23"/>
          <w:szCs w:val="23"/>
        </w:rPr>
        <w:t>2016</w:t>
      </w:r>
      <w:r w:rsidRPr="00084503">
        <w:rPr>
          <w:rFonts w:ascii="Garamond" w:hAnsi="Garamond"/>
          <w:bCs/>
          <w:sz w:val="23"/>
          <w:szCs w:val="23"/>
        </w:rPr>
        <w:tab/>
        <w:t>Chair, Executive Committee of the Modern Language Association (MLA) Forum on Speculative Fiction.</w:t>
      </w:r>
    </w:p>
    <w:p w14:paraId="430DBBE7" w14:textId="77777777" w:rsidR="00F40571" w:rsidRPr="00084503" w:rsidRDefault="00F40571" w:rsidP="00F40571">
      <w:pPr>
        <w:autoSpaceDE w:val="0"/>
        <w:autoSpaceDN w:val="0"/>
        <w:adjustRightInd w:val="0"/>
        <w:spacing w:after="0"/>
        <w:rPr>
          <w:rFonts w:ascii="Garamond" w:hAnsi="Garamond"/>
          <w:bCs/>
          <w:sz w:val="23"/>
          <w:szCs w:val="23"/>
        </w:rPr>
      </w:pPr>
      <w:r w:rsidRPr="00084503">
        <w:rPr>
          <w:rFonts w:ascii="Garamond" w:hAnsi="Garamond"/>
          <w:bCs/>
          <w:sz w:val="23"/>
          <w:szCs w:val="23"/>
        </w:rPr>
        <w:tab/>
      </w:r>
    </w:p>
    <w:p w14:paraId="00EE75AC" w14:textId="701C8146" w:rsidR="00F40571" w:rsidRPr="00084503" w:rsidRDefault="00F40571" w:rsidP="00F40571">
      <w:pPr>
        <w:autoSpaceDE w:val="0"/>
        <w:autoSpaceDN w:val="0"/>
        <w:adjustRightInd w:val="0"/>
        <w:spacing w:after="0"/>
        <w:ind w:firstLine="720"/>
        <w:rPr>
          <w:rFonts w:ascii="Garamond" w:hAnsi="Garamond"/>
          <w:bCs/>
          <w:sz w:val="23"/>
          <w:szCs w:val="23"/>
        </w:rPr>
      </w:pPr>
      <w:r w:rsidRPr="00084503">
        <w:rPr>
          <w:rFonts w:ascii="Garamond" w:hAnsi="Garamond"/>
          <w:bCs/>
          <w:sz w:val="23"/>
          <w:szCs w:val="23"/>
          <w:u w:val="single"/>
        </w:rPr>
        <w:t>Convention Panels Organized</w:t>
      </w:r>
      <w:r w:rsidR="00EF3B44" w:rsidRPr="00084503">
        <w:rPr>
          <w:rFonts w:ascii="Garamond" w:hAnsi="Garamond"/>
          <w:bCs/>
          <w:sz w:val="23"/>
          <w:szCs w:val="23"/>
          <w:u w:val="single"/>
        </w:rPr>
        <w:t xml:space="preserve"> and </w:t>
      </w:r>
      <w:r w:rsidR="00703A14" w:rsidRPr="00084503">
        <w:rPr>
          <w:rFonts w:ascii="Garamond" w:hAnsi="Garamond"/>
          <w:bCs/>
          <w:sz w:val="23"/>
          <w:szCs w:val="23"/>
          <w:u w:val="single"/>
        </w:rPr>
        <w:t>Chaired</w:t>
      </w:r>
      <w:r w:rsidRPr="00084503">
        <w:rPr>
          <w:rFonts w:ascii="Garamond" w:hAnsi="Garamond"/>
          <w:bCs/>
          <w:sz w:val="23"/>
          <w:szCs w:val="23"/>
        </w:rPr>
        <w:t>:</w:t>
      </w:r>
    </w:p>
    <w:p w14:paraId="5724F869" w14:textId="23649155" w:rsidR="00F40571" w:rsidRPr="00084503" w:rsidRDefault="00F40571" w:rsidP="00F40571">
      <w:pPr>
        <w:autoSpaceDE w:val="0"/>
        <w:autoSpaceDN w:val="0"/>
        <w:adjustRightInd w:val="0"/>
        <w:spacing w:after="0"/>
        <w:ind w:left="720"/>
        <w:rPr>
          <w:rFonts w:ascii="Garamond" w:hAnsi="Garamond"/>
          <w:bCs/>
          <w:sz w:val="23"/>
          <w:szCs w:val="23"/>
        </w:rPr>
      </w:pPr>
      <w:r w:rsidRPr="00084503">
        <w:rPr>
          <w:rFonts w:ascii="Garamond" w:hAnsi="Garamond" w:cs="Garamond"/>
          <w:color w:val="000000"/>
          <w:sz w:val="23"/>
          <w:szCs w:val="23"/>
        </w:rPr>
        <w:t>•</w:t>
      </w:r>
      <w:r w:rsidRPr="00084503">
        <w:rPr>
          <w:rFonts w:ascii="Garamond" w:hAnsi="Garamond"/>
          <w:bCs/>
          <w:sz w:val="23"/>
          <w:szCs w:val="23"/>
        </w:rPr>
        <w:t xml:space="preserve"> “How Stellar Got Its Groove Back: Feminist Voices in Diasporic Afrofuturism.” Austin, TX</w:t>
      </w:r>
      <w:r w:rsidR="004F0D9D">
        <w:rPr>
          <w:rFonts w:ascii="Garamond" w:hAnsi="Garamond"/>
          <w:bCs/>
          <w:sz w:val="23"/>
          <w:szCs w:val="23"/>
        </w:rPr>
        <w:t>. J</w:t>
      </w:r>
      <w:r w:rsidRPr="00084503">
        <w:rPr>
          <w:rFonts w:ascii="Garamond" w:hAnsi="Garamond"/>
          <w:bCs/>
          <w:sz w:val="23"/>
          <w:szCs w:val="23"/>
        </w:rPr>
        <w:t>an</w:t>
      </w:r>
      <w:r w:rsidR="004F0D9D">
        <w:rPr>
          <w:rFonts w:ascii="Garamond" w:hAnsi="Garamond"/>
          <w:bCs/>
          <w:sz w:val="23"/>
          <w:szCs w:val="23"/>
        </w:rPr>
        <w:t>uary 7.</w:t>
      </w:r>
      <w:r w:rsidRPr="00084503">
        <w:rPr>
          <w:rFonts w:ascii="Garamond" w:hAnsi="Garamond"/>
          <w:bCs/>
          <w:sz w:val="23"/>
          <w:szCs w:val="23"/>
        </w:rPr>
        <w:t xml:space="preserve"> </w:t>
      </w:r>
    </w:p>
    <w:p w14:paraId="405AC570" w14:textId="16426F9E" w:rsidR="00F40571" w:rsidRPr="00084503" w:rsidRDefault="00F40571" w:rsidP="00F40571">
      <w:pPr>
        <w:autoSpaceDE w:val="0"/>
        <w:autoSpaceDN w:val="0"/>
        <w:adjustRightInd w:val="0"/>
        <w:spacing w:after="0"/>
        <w:ind w:left="720"/>
        <w:rPr>
          <w:rFonts w:ascii="Garamond" w:hAnsi="Garamond"/>
          <w:bCs/>
          <w:sz w:val="23"/>
          <w:szCs w:val="23"/>
        </w:rPr>
      </w:pPr>
      <w:r w:rsidRPr="00084503">
        <w:rPr>
          <w:rFonts w:ascii="Garamond" w:hAnsi="Garamond" w:cs="Garamond"/>
          <w:color w:val="000000"/>
          <w:sz w:val="23"/>
          <w:szCs w:val="23"/>
        </w:rPr>
        <w:t>•</w:t>
      </w:r>
      <w:r w:rsidRPr="00084503">
        <w:rPr>
          <w:rFonts w:ascii="Garamond" w:hAnsi="Garamond"/>
          <w:bCs/>
          <w:sz w:val="23"/>
          <w:szCs w:val="23"/>
        </w:rPr>
        <w:t xml:space="preserve"> “Gender in Young Adult Dystopias.” With the MLA Forum on Women and Gender Studies</w:t>
      </w:r>
      <w:r w:rsidR="00EF3B44" w:rsidRPr="00084503">
        <w:rPr>
          <w:rFonts w:ascii="Garamond" w:hAnsi="Garamond"/>
          <w:bCs/>
          <w:sz w:val="23"/>
          <w:szCs w:val="23"/>
        </w:rPr>
        <w:t>; Madelyn Detloff, co-chair</w:t>
      </w:r>
      <w:r w:rsidRPr="00084503">
        <w:rPr>
          <w:rFonts w:ascii="Garamond" w:hAnsi="Garamond"/>
          <w:bCs/>
          <w:sz w:val="23"/>
          <w:szCs w:val="23"/>
        </w:rPr>
        <w:t>. Austin, Texas</w:t>
      </w:r>
      <w:r w:rsidR="004F0D9D">
        <w:rPr>
          <w:rFonts w:ascii="Garamond" w:hAnsi="Garamond"/>
          <w:bCs/>
          <w:sz w:val="23"/>
          <w:szCs w:val="23"/>
        </w:rPr>
        <w:t xml:space="preserve">. </w:t>
      </w:r>
      <w:r w:rsidRPr="00084503">
        <w:rPr>
          <w:rFonts w:ascii="Garamond" w:hAnsi="Garamond"/>
          <w:bCs/>
          <w:sz w:val="23"/>
          <w:szCs w:val="23"/>
        </w:rPr>
        <w:t>Jan</w:t>
      </w:r>
      <w:r w:rsidR="004F0D9D">
        <w:rPr>
          <w:rFonts w:ascii="Garamond" w:hAnsi="Garamond"/>
          <w:bCs/>
          <w:sz w:val="23"/>
          <w:szCs w:val="23"/>
        </w:rPr>
        <w:t>uary 9</w:t>
      </w:r>
      <w:r w:rsidRPr="00084503">
        <w:rPr>
          <w:rFonts w:ascii="Garamond" w:hAnsi="Garamond"/>
          <w:bCs/>
          <w:sz w:val="23"/>
          <w:szCs w:val="23"/>
        </w:rPr>
        <w:t xml:space="preserve">. </w:t>
      </w:r>
    </w:p>
    <w:p w14:paraId="2FCB065E" w14:textId="77777777" w:rsidR="00F40571" w:rsidRPr="00084503" w:rsidRDefault="00F40571" w:rsidP="00F40571">
      <w:pPr>
        <w:spacing w:after="0"/>
        <w:rPr>
          <w:rFonts w:ascii="Garamond" w:hAnsi="Garamond"/>
          <w:sz w:val="23"/>
          <w:szCs w:val="23"/>
        </w:rPr>
      </w:pPr>
    </w:p>
    <w:p w14:paraId="387163CE" w14:textId="5FBCA04F" w:rsidR="00611396" w:rsidRPr="00084503" w:rsidRDefault="00611396" w:rsidP="00611396">
      <w:pPr>
        <w:spacing w:after="0"/>
        <w:rPr>
          <w:rFonts w:ascii="Garamond" w:hAnsi="Garamond"/>
          <w:sz w:val="23"/>
          <w:szCs w:val="23"/>
        </w:rPr>
      </w:pPr>
      <w:r w:rsidRPr="00084503">
        <w:rPr>
          <w:rFonts w:ascii="Garamond" w:hAnsi="Garamond"/>
          <w:sz w:val="23"/>
          <w:szCs w:val="23"/>
        </w:rPr>
        <w:t>2015</w:t>
      </w:r>
      <w:r w:rsidR="005842F2" w:rsidRPr="00084503">
        <w:rPr>
          <w:rFonts w:ascii="Garamond" w:hAnsi="Garamond"/>
          <w:sz w:val="23"/>
          <w:szCs w:val="23"/>
        </w:rPr>
        <w:t>b</w:t>
      </w:r>
      <w:r w:rsidRPr="00084503">
        <w:rPr>
          <w:rFonts w:ascii="Garamond" w:hAnsi="Garamond"/>
          <w:sz w:val="23"/>
          <w:szCs w:val="23"/>
        </w:rPr>
        <w:tab/>
        <w:t xml:space="preserve">“The Cyb-ogre Manifesto: Futurity, Technoscience, and Globalism in Ngũgĩ’s </w:t>
      </w:r>
    </w:p>
    <w:p w14:paraId="710E9778" w14:textId="77777777" w:rsidR="00611396" w:rsidRPr="00084503" w:rsidRDefault="00611396" w:rsidP="00611396">
      <w:pPr>
        <w:spacing w:after="0"/>
        <w:ind w:left="709"/>
        <w:rPr>
          <w:rFonts w:ascii="Garamond" w:hAnsi="Garamond"/>
          <w:sz w:val="23"/>
          <w:szCs w:val="23"/>
        </w:rPr>
      </w:pPr>
      <w:r w:rsidRPr="00084503">
        <w:rPr>
          <w:rFonts w:ascii="Garamond" w:hAnsi="Garamond"/>
          <w:i/>
          <w:sz w:val="23"/>
          <w:szCs w:val="23"/>
        </w:rPr>
        <w:t>Wizard of the Crow</w:t>
      </w:r>
      <w:r w:rsidRPr="00084503">
        <w:rPr>
          <w:rFonts w:ascii="Garamond" w:hAnsi="Garamond"/>
          <w:sz w:val="23"/>
          <w:szCs w:val="23"/>
        </w:rPr>
        <w:t>.” American Comparative Literature Association (ACLA) Annual Conference, Seattle, Washington.  Chairs: Tsitsi Jaji and Lily Saint.</w:t>
      </w:r>
    </w:p>
    <w:p w14:paraId="57D5DB4A" w14:textId="424A9A19" w:rsidR="00611396" w:rsidRPr="00084503" w:rsidRDefault="00611396" w:rsidP="00611396">
      <w:pPr>
        <w:spacing w:after="0"/>
        <w:ind w:left="709"/>
        <w:rPr>
          <w:rFonts w:ascii="Garamond" w:hAnsi="Garamond"/>
          <w:i/>
          <w:sz w:val="23"/>
          <w:szCs w:val="23"/>
        </w:rPr>
      </w:pPr>
      <w:r w:rsidRPr="00084503">
        <w:rPr>
          <w:rFonts w:ascii="Garamond" w:hAnsi="Garamond"/>
          <w:i/>
          <w:sz w:val="23"/>
          <w:szCs w:val="23"/>
        </w:rPr>
        <w:tab/>
      </w:r>
      <w:r w:rsidRPr="00084503">
        <w:rPr>
          <w:rFonts w:ascii="Garamond" w:hAnsi="Garamond"/>
          <w:i/>
          <w:sz w:val="23"/>
          <w:szCs w:val="23"/>
        </w:rPr>
        <w:tab/>
      </w:r>
      <w:r w:rsidRPr="00084503">
        <w:rPr>
          <w:rFonts w:ascii="Garamond" w:hAnsi="Garamond"/>
          <w:sz w:val="23"/>
          <w:szCs w:val="23"/>
        </w:rPr>
        <w:t xml:space="preserve">--Paper later published in </w:t>
      </w:r>
      <w:r w:rsidRPr="00084503">
        <w:rPr>
          <w:rFonts w:ascii="Garamond" w:hAnsi="Garamond"/>
          <w:i/>
          <w:sz w:val="23"/>
          <w:szCs w:val="23"/>
        </w:rPr>
        <w:t>Research in African Literature</w:t>
      </w:r>
    </w:p>
    <w:p w14:paraId="4306805B" w14:textId="77777777" w:rsidR="00611396" w:rsidRPr="00084503" w:rsidRDefault="00611396" w:rsidP="00611396">
      <w:pPr>
        <w:spacing w:after="0"/>
        <w:ind w:left="709"/>
        <w:rPr>
          <w:rFonts w:ascii="Garamond" w:hAnsi="Garamond"/>
          <w:i/>
          <w:sz w:val="23"/>
          <w:szCs w:val="23"/>
        </w:rPr>
      </w:pPr>
    </w:p>
    <w:p w14:paraId="5796FF2B" w14:textId="4CA7D117" w:rsidR="004370B1" w:rsidRPr="00084503" w:rsidRDefault="00F40571" w:rsidP="00F40571">
      <w:pPr>
        <w:spacing w:after="0"/>
        <w:rPr>
          <w:rFonts w:ascii="Garamond" w:hAnsi="Garamond"/>
          <w:sz w:val="23"/>
          <w:szCs w:val="23"/>
        </w:rPr>
      </w:pPr>
      <w:r w:rsidRPr="00084503">
        <w:rPr>
          <w:rFonts w:ascii="Garamond" w:hAnsi="Garamond"/>
          <w:sz w:val="23"/>
          <w:szCs w:val="23"/>
        </w:rPr>
        <w:t>2015</w:t>
      </w:r>
      <w:r w:rsidR="005842F2" w:rsidRPr="00084503">
        <w:rPr>
          <w:rFonts w:ascii="Garamond" w:hAnsi="Garamond"/>
          <w:sz w:val="23"/>
          <w:szCs w:val="23"/>
        </w:rPr>
        <w:t>a</w:t>
      </w:r>
      <w:r w:rsidRPr="00084503">
        <w:rPr>
          <w:rFonts w:ascii="Garamond" w:hAnsi="Garamond"/>
          <w:sz w:val="23"/>
          <w:szCs w:val="23"/>
        </w:rPr>
        <w:tab/>
        <w:t xml:space="preserve">“‘Let All Human Beings Mutate Together’: </w:t>
      </w:r>
      <w:r w:rsidRPr="00084503">
        <w:rPr>
          <w:rStyle w:val="il"/>
          <w:rFonts w:ascii="Garamond" w:hAnsi="Garamond"/>
          <w:sz w:val="23"/>
          <w:szCs w:val="23"/>
        </w:rPr>
        <w:t>Jujutech</w:t>
      </w:r>
      <w:r w:rsidRPr="00084503">
        <w:rPr>
          <w:rFonts w:ascii="Garamond" w:hAnsi="Garamond"/>
          <w:sz w:val="23"/>
          <w:szCs w:val="23"/>
        </w:rPr>
        <w:t xml:space="preserve"> and Digital Critique in the Late </w:t>
      </w:r>
    </w:p>
    <w:p w14:paraId="4F565654" w14:textId="77777777" w:rsidR="004370B1" w:rsidRPr="00084503" w:rsidRDefault="00F40571" w:rsidP="004370B1">
      <w:pPr>
        <w:spacing w:after="0"/>
        <w:ind w:firstLine="720"/>
        <w:rPr>
          <w:rFonts w:ascii="Garamond" w:hAnsi="Garamond"/>
          <w:sz w:val="23"/>
          <w:szCs w:val="23"/>
        </w:rPr>
      </w:pPr>
      <w:r w:rsidRPr="00084503">
        <w:rPr>
          <w:rFonts w:ascii="Garamond" w:hAnsi="Garamond"/>
          <w:sz w:val="23"/>
          <w:szCs w:val="23"/>
        </w:rPr>
        <w:t xml:space="preserve">Novels of Kojo Laing.” Modern Language Association (MLA) Annual Conference, </w:t>
      </w:r>
    </w:p>
    <w:p w14:paraId="53435302" w14:textId="1E1267F9" w:rsidR="00F40571" w:rsidRPr="00084503" w:rsidRDefault="00F40571" w:rsidP="004370B1">
      <w:pPr>
        <w:spacing w:after="0"/>
        <w:ind w:firstLine="720"/>
        <w:rPr>
          <w:rFonts w:ascii="Garamond" w:hAnsi="Garamond"/>
          <w:sz w:val="23"/>
          <w:szCs w:val="23"/>
        </w:rPr>
      </w:pPr>
      <w:r w:rsidRPr="00084503">
        <w:rPr>
          <w:rFonts w:ascii="Garamond" w:hAnsi="Garamond"/>
          <w:sz w:val="23"/>
          <w:szCs w:val="23"/>
        </w:rPr>
        <w:t>Vancouver, Ontario. Chair:</w:t>
      </w:r>
      <w:r w:rsidR="00782B32" w:rsidRPr="00084503">
        <w:rPr>
          <w:rFonts w:ascii="Garamond" w:hAnsi="Garamond"/>
          <w:sz w:val="23"/>
          <w:szCs w:val="23"/>
        </w:rPr>
        <w:t xml:space="preserve"> </w:t>
      </w:r>
      <w:r w:rsidRPr="00084503">
        <w:rPr>
          <w:rFonts w:ascii="Garamond" w:hAnsi="Garamond"/>
          <w:sz w:val="23"/>
          <w:szCs w:val="23"/>
        </w:rPr>
        <w:t>Moradewun Adejunmobi.</w:t>
      </w:r>
    </w:p>
    <w:p w14:paraId="432B86D6" w14:textId="6B64D899" w:rsidR="00703A14" w:rsidRPr="00084503" w:rsidRDefault="00703A14" w:rsidP="004370B1">
      <w:pPr>
        <w:spacing w:after="0"/>
        <w:ind w:firstLine="720"/>
        <w:rPr>
          <w:rFonts w:ascii="Garamond" w:hAnsi="Garamond"/>
          <w:i/>
          <w:sz w:val="23"/>
          <w:szCs w:val="23"/>
        </w:rPr>
      </w:pPr>
      <w:r w:rsidRPr="00084503">
        <w:rPr>
          <w:rFonts w:ascii="Garamond" w:hAnsi="Garamond"/>
          <w:sz w:val="23"/>
          <w:szCs w:val="23"/>
        </w:rPr>
        <w:tab/>
        <w:t xml:space="preserve">--Paper later published in </w:t>
      </w:r>
      <w:r w:rsidRPr="00084503">
        <w:rPr>
          <w:rFonts w:ascii="Garamond" w:hAnsi="Garamond"/>
          <w:i/>
          <w:sz w:val="23"/>
          <w:szCs w:val="23"/>
        </w:rPr>
        <w:t>The Cambridge Journal of Postcolonial Literary Inquiry</w:t>
      </w:r>
    </w:p>
    <w:p w14:paraId="22AF5C5A" w14:textId="77777777" w:rsidR="00611396" w:rsidRPr="00084503" w:rsidRDefault="00611396" w:rsidP="00392168">
      <w:pPr>
        <w:spacing w:after="0"/>
        <w:rPr>
          <w:rFonts w:ascii="Garamond" w:hAnsi="Garamond"/>
          <w:sz w:val="23"/>
          <w:szCs w:val="23"/>
        </w:rPr>
      </w:pPr>
    </w:p>
    <w:p w14:paraId="157B16A4" w14:textId="7A68D48F" w:rsidR="00F40571" w:rsidRPr="00084503" w:rsidRDefault="00F40571" w:rsidP="004370B1">
      <w:pPr>
        <w:spacing w:after="0"/>
        <w:ind w:left="709" w:hanging="709"/>
        <w:rPr>
          <w:rFonts w:ascii="Garamond" w:hAnsi="Garamond"/>
          <w:i/>
          <w:iCs/>
          <w:color w:val="000000"/>
          <w:sz w:val="23"/>
          <w:szCs w:val="23"/>
        </w:rPr>
      </w:pPr>
      <w:r w:rsidRPr="00084503">
        <w:rPr>
          <w:rFonts w:ascii="Garamond" w:hAnsi="Garamond"/>
          <w:sz w:val="23"/>
          <w:szCs w:val="23"/>
        </w:rPr>
        <w:t>2013</w:t>
      </w:r>
      <w:r w:rsidRPr="00084503">
        <w:rPr>
          <w:rFonts w:ascii="Garamond" w:hAnsi="Garamond"/>
          <w:sz w:val="23"/>
          <w:szCs w:val="23"/>
        </w:rPr>
        <w:tab/>
        <w:t>“</w:t>
      </w:r>
      <w:r w:rsidRPr="00084503">
        <w:rPr>
          <w:rFonts w:ascii="Garamond" w:hAnsi="Garamond"/>
          <w:color w:val="000000"/>
          <w:sz w:val="23"/>
          <w:szCs w:val="23"/>
        </w:rPr>
        <w:t xml:space="preserve">The Art of ‘Theotronics’: Science and Religion in the Margins in Kojo Laing’s </w:t>
      </w:r>
      <w:r w:rsidRPr="00084503">
        <w:rPr>
          <w:rFonts w:ascii="Garamond" w:hAnsi="Garamond"/>
          <w:i/>
          <w:iCs/>
          <w:color w:val="000000"/>
          <w:sz w:val="23"/>
          <w:szCs w:val="23"/>
        </w:rPr>
        <w:t>Big Bishop Roko</w:t>
      </w:r>
      <w:r w:rsidRPr="00084503">
        <w:rPr>
          <w:rFonts w:ascii="Garamond" w:hAnsi="Garamond"/>
          <w:color w:val="000000"/>
          <w:sz w:val="23"/>
          <w:szCs w:val="23"/>
        </w:rPr>
        <w:t>.” Presented at the Modern Language Association (MLA) Annual Conference, Boston, Massachusetts. Chair: Peter Paik.</w:t>
      </w:r>
    </w:p>
    <w:p w14:paraId="7C347037" w14:textId="77777777" w:rsidR="00611396" w:rsidRPr="00084503" w:rsidRDefault="00611396" w:rsidP="00392168">
      <w:pPr>
        <w:spacing w:after="0"/>
        <w:rPr>
          <w:rFonts w:ascii="Garamond" w:hAnsi="Garamond"/>
          <w:sz w:val="23"/>
          <w:szCs w:val="23"/>
        </w:rPr>
      </w:pPr>
    </w:p>
    <w:p w14:paraId="02C1F5FB" w14:textId="77777777" w:rsidR="00611396" w:rsidRPr="00084503" w:rsidRDefault="00611396" w:rsidP="00611396">
      <w:pPr>
        <w:spacing w:after="0"/>
        <w:ind w:left="709" w:hanging="709"/>
        <w:rPr>
          <w:rFonts w:ascii="Garamond" w:hAnsi="Garamond"/>
          <w:sz w:val="23"/>
          <w:szCs w:val="23"/>
        </w:rPr>
      </w:pPr>
      <w:r w:rsidRPr="00084503">
        <w:rPr>
          <w:rFonts w:ascii="Garamond" w:hAnsi="Garamond"/>
          <w:sz w:val="23"/>
          <w:szCs w:val="23"/>
        </w:rPr>
        <w:t>2010</w:t>
      </w:r>
      <w:r w:rsidRPr="00084503">
        <w:rPr>
          <w:rFonts w:ascii="Garamond" w:hAnsi="Garamond"/>
          <w:sz w:val="23"/>
          <w:szCs w:val="23"/>
        </w:rPr>
        <w:tab/>
        <w:t xml:space="preserve">“Creolizing the Dystopia: Re-imagining the Anti-Utopic in Postcolonial Literature.” Presented at the American Comparative Literature Association (ACLA) Annual </w:t>
      </w:r>
      <w:r w:rsidRPr="00084503">
        <w:rPr>
          <w:rFonts w:ascii="Garamond" w:hAnsi="Garamond"/>
          <w:sz w:val="23"/>
          <w:szCs w:val="23"/>
        </w:rPr>
        <w:lastRenderedPageBreak/>
        <w:t>Conference, New Orleans, Louisiana. Chair: Alexei Lalo.</w:t>
      </w:r>
    </w:p>
    <w:p w14:paraId="2C8AB762" w14:textId="60AA0676" w:rsidR="00FE3F87" w:rsidRDefault="00FE3F87" w:rsidP="00392168">
      <w:pPr>
        <w:spacing w:after="0"/>
        <w:rPr>
          <w:rFonts w:ascii="Garamond" w:hAnsi="Garamond"/>
          <w:sz w:val="23"/>
          <w:szCs w:val="23"/>
        </w:rPr>
      </w:pPr>
    </w:p>
    <w:p w14:paraId="75C6D13A" w14:textId="43E7CF6D" w:rsidR="00FE3F87" w:rsidRPr="00392168" w:rsidRDefault="00FE3F87" w:rsidP="00611396">
      <w:pPr>
        <w:spacing w:after="0"/>
        <w:ind w:left="709" w:hanging="709"/>
        <w:rPr>
          <w:rFonts w:ascii="Garamond" w:hAnsi="Garamond"/>
          <w:i/>
          <w:iCs/>
          <w:sz w:val="23"/>
          <w:szCs w:val="23"/>
          <w:u w:val="single"/>
        </w:rPr>
      </w:pPr>
      <w:r w:rsidRPr="00392168">
        <w:rPr>
          <w:rFonts w:ascii="Garamond" w:hAnsi="Garamond"/>
          <w:i/>
          <w:iCs/>
          <w:sz w:val="23"/>
          <w:szCs w:val="23"/>
          <w:u w:val="single"/>
        </w:rPr>
        <w:t>National</w:t>
      </w:r>
      <w:r w:rsidRPr="00392168">
        <w:rPr>
          <w:rFonts w:ascii="Garamond" w:hAnsi="Garamond"/>
          <w:i/>
          <w:iCs/>
          <w:sz w:val="23"/>
          <w:szCs w:val="23"/>
          <w:u w:val="single"/>
        </w:rPr>
        <w:br/>
      </w:r>
    </w:p>
    <w:p w14:paraId="1D9248FC" w14:textId="77777777" w:rsidR="00392168" w:rsidRPr="00084503" w:rsidRDefault="00392168" w:rsidP="00392168">
      <w:pPr>
        <w:autoSpaceDE w:val="0"/>
        <w:autoSpaceDN w:val="0"/>
        <w:adjustRightInd w:val="0"/>
        <w:spacing w:after="0"/>
        <w:rPr>
          <w:rFonts w:ascii="Garamond" w:hAnsi="Garamond"/>
          <w:sz w:val="23"/>
          <w:szCs w:val="23"/>
        </w:rPr>
      </w:pPr>
      <w:r w:rsidRPr="00084503">
        <w:rPr>
          <w:rFonts w:ascii="Garamond" w:hAnsi="Garamond"/>
          <w:bCs/>
          <w:sz w:val="23"/>
          <w:szCs w:val="23"/>
        </w:rPr>
        <w:t>2014</w:t>
      </w:r>
      <w:r w:rsidRPr="00084503">
        <w:rPr>
          <w:rFonts w:ascii="Garamond" w:hAnsi="Garamond"/>
          <w:bCs/>
          <w:sz w:val="23"/>
          <w:szCs w:val="23"/>
        </w:rPr>
        <w:tab/>
        <w:t>(Chair) “</w:t>
      </w:r>
      <w:r w:rsidRPr="00084503">
        <w:rPr>
          <w:rFonts w:ascii="Garamond" w:hAnsi="Garamond"/>
          <w:sz w:val="23"/>
          <w:szCs w:val="23"/>
        </w:rPr>
        <w:t>The Posts, Yesterday and Today: Postcolonialism and Issues in Post-</w:t>
      </w:r>
    </w:p>
    <w:p w14:paraId="1006ACD0" w14:textId="77777777" w:rsidR="00392168" w:rsidRPr="00084503" w:rsidRDefault="00392168" w:rsidP="00392168">
      <w:pPr>
        <w:autoSpaceDE w:val="0"/>
        <w:autoSpaceDN w:val="0"/>
        <w:adjustRightInd w:val="0"/>
        <w:spacing w:after="0"/>
        <w:ind w:firstLine="720"/>
        <w:rPr>
          <w:rFonts w:ascii="Garamond" w:hAnsi="Garamond"/>
          <w:sz w:val="23"/>
          <w:szCs w:val="23"/>
        </w:rPr>
      </w:pPr>
      <w:r w:rsidRPr="00084503">
        <w:rPr>
          <w:rFonts w:ascii="Garamond" w:hAnsi="Garamond"/>
          <w:sz w:val="23"/>
          <w:szCs w:val="23"/>
        </w:rPr>
        <w:t xml:space="preserve">Colonialism.” African Studies Association (ASA) Annual Conference, Indianapolis, </w:t>
      </w:r>
    </w:p>
    <w:p w14:paraId="6B20630E" w14:textId="5484F277" w:rsidR="00392168" w:rsidRDefault="00392168" w:rsidP="00392168">
      <w:pPr>
        <w:autoSpaceDE w:val="0"/>
        <w:autoSpaceDN w:val="0"/>
        <w:adjustRightInd w:val="0"/>
        <w:spacing w:after="0"/>
        <w:ind w:firstLine="720"/>
        <w:rPr>
          <w:rFonts w:ascii="Garamond" w:hAnsi="Garamond"/>
          <w:sz w:val="23"/>
          <w:szCs w:val="23"/>
        </w:rPr>
      </w:pPr>
      <w:r w:rsidRPr="00084503">
        <w:rPr>
          <w:rFonts w:ascii="Garamond" w:hAnsi="Garamond"/>
          <w:sz w:val="23"/>
          <w:szCs w:val="23"/>
        </w:rPr>
        <w:t xml:space="preserve">Indiana. </w:t>
      </w:r>
    </w:p>
    <w:p w14:paraId="35628999" w14:textId="77777777" w:rsidR="00392168" w:rsidRDefault="00392168" w:rsidP="00392168">
      <w:pPr>
        <w:spacing w:after="0"/>
        <w:rPr>
          <w:rFonts w:ascii="Garamond" w:hAnsi="Garamond"/>
          <w:bCs/>
          <w:sz w:val="23"/>
          <w:szCs w:val="23"/>
        </w:rPr>
      </w:pPr>
    </w:p>
    <w:p w14:paraId="2873341F" w14:textId="541B463E" w:rsidR="00392168" w:rsidRPr="00084503" w:rsidRDefault="00392168" w:rsidP="00392168">
      <w:pPr>
        <w:spacing w:after="0"/>
        <w:rPr>
          <w:rFonts w:ascii="Garamond" w:hAnsi="Garamond"/>
          <w:color w:val="000000"/>
          <w:sz w:val="23"/>
          <w:szCs w:val="23"/>
        </w:rPr>
      </w:pPr>
      <w:r w:rsidRPr="00084503">
        <w:rPr>
          <w:rFonts w:ascii="Garamond" w:hAnsi="Garamond"/>
          <w:bCs/>
          <w:sz w:val="23"/>
          <w:szCs w:val="23"/>
        </w:rPr>
        <w:t>2012</w:t>
      </w:r>
      <w:r w:rsidRPr="00084503">
        <w:rPr>
          <w:rFonts w:ascii="Garamond" w:hAnsi="Garamond"/>
          <w:bCs/>
          <w:sz w:val="23"/>
          <w:szCs w:val="23"/>
        </w:rPr>
        <w:tab/>
      </w:r>
      <w:r w:rsidRPr="00084503">
        <w:rPr>
          <w:rFonts w:ascii="Garamond" w:hAnsi="Garamond"/>
          <w:sz w:val="23"/>
          <w:szCs w:val="23"/>
        </w:rPr>
        <w:t>“‘</w:t>
      </w:r>
      <w:r w:rsidRPr="00084503">
        <w:rPr>
          <w:rFonts w:ascii="Garamond" w:hAnsi="Garamond"/>
          <w:color w:val="000000"/>
          <w:sz w:val="23"/>
          <w:szCs w:val="23"/>
        </w:rPr>
        <w:t xml:space="preserve">The Evolutionary Abyss’: Assessing Kojo Laing’s </w:t>
      </w:r>
      <w:r w:rsidRPr="00084503">
        <w:rPr>
          <w:rFonts w:ascii="Garamond" w:hAnsi="Garamond"/>
          <w:i/>
          <w:iCs/>
          <w:color w:val="000000"/>
          <w:sz w:val="23"/>
          <w:szCs w:val="23"/>
        </w:rPr>
        <w:t>Big Bishop Roko</w:t>
      </w:r>
      <w:r w:rsidRPr="00084503">
        <w:rPr>
          <w:rFonts w:ascii="Garamond" w:hAnsi="Garamond"/>
          <w:color w:val="000000"/>
          <w:sz w:val="23"/>
          <w:szCs w:val="23"/>
        </w:rPr>
        <w:t xml:space="preserve"> in Terms of the </w:t>
      </w:r>
    </w:p>
    <w:p w14:paraId="66A344FA" w14:textId="77777777" w:rsidR="00392168" w:rsidRPr="00084503" w:rsidRDefault="00392168" w:rsidP="00392168">
      <w:pPr>
        <w:spacing w:after="0"/>
        <w:ind w:firstLine="709"/>
        <w:rPr>
          <w:rFonts w:ascii="Garamond" w:hAnsi="Garamond"/>
          <w:color w:val="000000"/>
          <w:sz w:val="23"/>
          <w:szCs w:val="23"/>
        </w:rPr>
      </w:pPr>
      <w:r w:rsidRPr="00084503">
        <w:rPr>
          <w:rFonts w:ascii="Garamond" w:hAnsi="Garamond"/>
          <w:color w:val="000000"/>
          <w:sz w:val="23"/>
          <w:szCs w:val="23"/>
        </w:rPr>
        <w:t xml:space="preserve">Digital Divide.” Presented at the African Studies Association (ASA) Annual </w:t>
      </w:r>
    </w:p>
    <w:p w14:paraId="209A221C" w14:textId="77777777" w:rsidR="00392168" w:rsidRPr="00084503" w:rsidRDefault="00392168" w:rsidP="00392168">
      <w:pPr>
        <w:spacing w:after="0"/>
        <w:ind w:firstLine="709"/>
        <w:rPr>
          <w:rFonts w:ascii="Garamond" w:hAnsi="Garamond"/>
          <w:color w:val="000000"/>
          <w:sz w:val="23"/>
          <w:szCs w:val="23"/>
        </w:rPr>
      </w:pPr>
      <w:r w:rsidRPr="00084503">
        <w:rPr>
          <w:rFonts w:ascii="Garamond" w:hAnsi="Garamond"/>
          <w:color w:val="000000"/>
          <w:sz w:val="23"/>
          <w:szCs w:val="23"/>
        </w:rPr>
        <w:t>Conference, Philadelphia, Pennsylvania. Chair: Ian P. MacDonald.</w:t>
      </w:r>
    </w:p>
    <w:p w14:paraId="0B56AC1B" w14:textId="77777777" w:rsidR="00392168" w:rsidRPr="00084503" w:rsidRDefault="00392168" w:rsidP="00392168">
      <w:pPr>
        <w:autoSpaceDE w:val="0"/>
        <w:autoSpaceDN w:val="0"/>
        <w:adjustRightInd w:val="0"/>
        <w:spacing w:after="0"/>
        <w:ind w:firstLine="720"/>
        <w:rPr>
          <w:rFonts w:ascii="Garamond" w:hAnsi="Garamond"/>
          <w:sz w:val="23"/>
          <w:szCs w:val="23"/>
        </w:rPr>
      </w:pPr>
    </w:p>
    <w:p w14:paraId="60735745" w14:textId="77777777" w:rsidR="00FE3F87" w:rsidRDefault="00FE3F87" w:rsidP="00FE3F87">
      <w:pPr>
        <w:spacing w:after="0"/>
        <w:ind w:left="709" w:hanging="709"/>
        <w:rPr>
          <w:rFonts w:ascii="Garamond" w:hAnsi="Garamond"/>
          <w:sz w:val="23"/>
          <w:szCs w:val="23"/>
        </w:rPr>
      </w:pPr>
      <w:r w:rsidRPr="00084503">
        <w:rPr>
          <w:rFonts w:ascii="Garamond" w:hAnsi="Garamond"/>
          <w:sz w:val="23"/>
          <w:szCs w:val="23"/>
        </w:rPr>
        <w:t>2009</w:t>
      </w:r>
      <w:r w:rsidRPr="00084503">
        <w:rPr>
          <w:rFonts w:ascii="Garamond" w:hAnsi="Garamond"/>
          <w:sz w:val="23"/>
          <w:szCs w:val="23"/>
        </w:rPr>
        <w:tab/>
        <w:t>“African Narrative Technologies of State.” Presented at the African Studies Association (ASA) Annual Conference, Burlington, Vermont. Chair: Taiwo Adetunji Osinubi.</w:t>
      </w:r>
    </w:p>
    <w:p w14:paraId="02C5BDE7" w14:textId="7F09E8F4" w:rsidR="00A50972" w:rsidRDefault="00A50972" w:rsidP="00F40571">
      <w:pPr>
        <w:spacing w:after="0"/>
        <w:rPr>
          <w:rFonts w:ascii="Garamond" w:hAnsi="Garamond"/>
          <w:bCs/>
          <w:sz w:val="23"/>
          <w:szCs w:val="23"/>
        </w:rPr>
      </w:pPr>
    </w:p>
    <w:p w14:paraId="42E0E908" w14:textId="46DBE125" w:rsidR="001674B8" w:rsidRPr="00084503" w:rsidRDefault="001674B8" w:rsidP="00AA3D59">
      <w:pPr>
        <w:pBdr>
          <w:bottom w:val="single" w:sz="12" w:space="1" w:color="auto"/>
        </w:pBdr>
        <w:spacing w:after="0"/>
        <w:rPr>
          <w:rFonts w:ascii="Garamond" w:hAnsi="Garamond"/>
          <w:b/>
          <w:sz w:val="23"/>
          <w:szCs w:val="23"/>
        </w:rPr>
      </w:pPr>
    </w:p>
    <w:p w14:paraId="7808369C" w14:textId="4EF03987" w:rsidR="00AA3D59" w:rsidRPr="00084503" w:rsidRDefault="001674B8" w:rsidP="00AA3D59">
      <w:pPr>
        <w:pBdr>
          <w:bottom w:val="single" w:sz="12" w:space="1" w:color="auto"/>
        </w:pBdr>
        <w:spacing w:after="0"/>
        <w:rPr>
          <w:rFonts w:ascii="Garamond" w:hAnsi="Garamond"/>
          <w:b/>
          <w:bCs/>
          <w:color w:val="000000"/>
          <w:sz w:val="23"/>
          <w:szCs w:val="23"/>
        </w:rPr>
      </w:pPr>
      <w:r w:rsidRPr="00084503">
        <w:rPr>
          <w:rFonts w:ascii="Garamond" w:hAnsi="Garamond"/>
          <w:b/>
          <w:bCs/>
          <w:color w:val="000000"/>
          <w:sz w:val="23"/>
          <w:szCs w:val="23"/>
        </w:rPr>
        <w:t>FELLOWSHIPS AND AWARDS</w:t>
      </w:r>
    </w:p>
    <w:p w14:paraId="3A8F1844" w14:textId="77777777" w:rsidR="001674B8" w:rsidRPr="00084503" w:rsidRDefault="001674B8">
      <w:pPr>
        <w:widowControl/>
        <w:spacing w:after="0"/>
        <w:rPr>
          <w:rFonts w:ascii="Garamond" w:hAnsi="Garamond"/>
          <w:b/>
          <w:sz w:val="23"/>
          <w:szCs w:val="23"/>
        </w:rPr>
      </w:pPr>
    </w:p>
    <w:p w14:paraId="5F54AFFC" w14:textId="2A3DE3C1" w:rsidR="001674B8" w:rsidRPr="00084503" w:rsidRDefault="001674B8">
      <w:pPr>
        <w:widowControl/>
        <w:spacing w:after="0"/>
        <w:rPr>
          <w:rFonts w:ascii="Garamond" w:hAnsi="Garamond"/>
          <w:bCs/>
          <w:sz w:val="23"/>
          <w:szCs w:val="23"/>
        </w:rPr>
      </w:pPr>
      <w:r w:rsidRPr="00084503">
        <w:rPr>
          <w:rFonts w:ascii="Garamond" w:hAnsi="Garamond"/>
          <w:bCs/>
          <w:sz w:val="23"/>
          <w:szCs w:val="23"/>
        </w:rPr>
        <w:t>2022</w:t>
      </w:r>
      <w:r w:rsidRPr="00084503">
        <w:rPr>
          <w:rFonts w:ascii="Garamond" w:hAnsi="Garamond"/>
          <w:bCs/>
          <w:sz w:val="23"/>
          <w:szCs w:val="23"/>
        </w:rPr>
        <w:tab/>
        <w:t>SCAF Fellowship (</w:t>
      </w:r>
      <w:r w:rsidR="00EE1E6E" w:rsidRPr="00084503">
        <w:rPr>
          <w:rFonts w:ascii="Garamond" w:hAnsi="Garamond"/>
          <w:bCs/>
          <w:sz w:val="23"/>
          <w:szCs w:val="23"/>
        </w:rPr>
        <w:t xml:space="preserve">one-semester </w:t>
      </w:r>
      <w:r w:rsidRPr="00084503">
        <w:rPr>
          <w:rFonts w:ascii="Garamond" w:hAnsi="Garamond"/>
          <w:bCs/>
          <w:sz w:val="23"/>
          <w:szCs w:val="23"/>
        </w:rPr>
        <w:t xml:space="preserve">two-course </w:t>
      </w:r>
      <w:r w:rsidR="00EE1E6E" w:rsidRPr="00084503">
        <w:rPr>
          <w:rFonts w:ascii="Garamond" w:hAnsi="Garamond"/>
          <w:bCs/>
          <w:sz w:val="23"/>
          <w:szCs w:val="23"/>
        </w:rPr>
        <w:t xml:space="preserve">teaching-load </w:t>
      </w:r>
      <w:r w:rsidRPr="00084503">
        <w:rPr>
          <w:rFonts w:ascii="Garamond" w:hAnsi="Garamond"/>
          <w:bCs/>
          <w:sz w:val="23"/>
          <w:szCs w:val="23"/>
        </w:rPr>
        <w:t>reduction)</w:t>
      </w:r>
      <w:r w:rsidR="00A033DF" w:rsidRPr="00084503">
        <w:rPr>
          <w:rFonts w:ascii="Garamond" w:hAnsi="Garamond"/>
          <w:bCs/>
          <w:sz w:val="23"/>
          <w:szCs w:val="23"/>
        </w:rPr>
        <w:t>, FAU</w:t>
      </w:r>
    </w:p>
    <w:p w14:paraId="5EABD25E" w14:textId="77777777" w:rsidR="00A033DF" w:rsidRPr="00084503" w:rsidRDefault="00A033DF">
      <w:pPr>
        <w:widowControl/>
        <w:spacing w:after="0"/>
        <w:rPr>
          <w:rFonts w:ascii="Garamond" w:hAnsi="Garamond"/>
          <w:bCs/>
          <w:sz w:val="23"/>
          <w:szCs w:val="23"/>
        </w:rPr>
      </w:pPr>
    </w:p>
    <w:p w14:paraId="57B7D4EE" w14:textId="7BF06C82" w:rsidR="00A033DF" w:rsidRDefault="00A033DF">
      <w:pPr>
        <w:widowControl/>
        <w:spacing w:after="0"/>
        <w:rPr>
          <w:rFonts w:ascii="Garamond" w:hAnsi="Garamond"/>
          <w:bCs/>
          <w:sz w:val="23"/>
          <w:szCs w:val="23"/>
        </w:rPr>
      </w:pPr>
      <w:r w:rsidRPr="00084503">
        <w:rPr>
          <w:rFonts w:ascii="Garamond" w:hAnsi="Garamond"/>
          <w:bCs/>
          <w:sz w:val="23"/>
          <w:szCs w:val="23"/>
        </w:rPr>
        <w:t>2006</w:t>
      </w:r>
      <w:r w:rsidRPr="00084503">
        <w:rPr>
          <w:rFonts w:ascii="Garamond" w:hAnsi="Garamond"/>
          <w:bCs/>
          <w:sz w:val="23"/>
          <w:szCs w:val="23"/>
        </w:rPr>
        <w:tab/>
        <w:t>Majorie Hope Nicholson Fellowship, Columbia University</w:t>
      </w:r>
    </w:p>
    <w:p w14:paraId="517FA6A5" w14:textId="77777777" w:rsidR="00A07E77" w:rsidRPr="00084503" w:rsidRDefault="00A07E77">
      <w:pPr>
        <w:widowControl/>
        <w:spacing w:after="0"/>
        <w:rPr>
          <w:rFonts w:ascii="Garamond" w:hAnsi="Garamond"/>
          <w:b/>
          <w:sz w:val="23"/>
          <w:szCs w:val="23"/>
        </w:rPr>
      </w:pPr>
    </w:p>
    <w:p w14:paraId="32022B99" w14:textId="77777777" w:rsidR="001926E1" w:rsidRPr="00084503" w:rsidRDefault="001926E1">
      <w:pPr>
        <w:widowControl/>
        <w:spacing w:after="0"/>
        <w:rPr>
          <w:rFonts w:ascii="Garamond" w:hAnsi="Garamond"/>
          <w:b/>
          <w:sz w:val="23"/>
          <w:szCs w:val="23"/>
        </w:rPr>
      </w:pPr>
    </w:p>
    <w:p w14:paraId="5189FBC2" w14:textId="2AEEFB32" w:rsidR="001674B8" w:rsidRPr="00084503" w:rsidRDefault="00AA3D59" w:rsidP="00703A14">
      <w:pPr>
        <w:pBdr>
          <w:bottom w:val="single" w:sz="12" w:space="1" w:color="auto"/>
        </w:pBdr>
        <w:spacing w:after="0"/>
        <w:rPr>
          <w:rFonts w:ascii="Garamond" w:hAnsi="Garamond"/>
          <w:b/>
          <w:sz w:val="23"/>
          <w:szCs w:val="23"/>
        </w:rPr>
      </w:pPr>
      <w:r w:rsidRPr="00084503">
        <w:rPr>
          <w:rFonts w:ascii="Garamond" w:hAnsi="Garamond"/>
          <w:b/>
          <w:sz w:val="23"/>
          <w:szCs w:val="23"/>
        </w:rPr>
        <w:t>COURSES TAUGHT</w:t>
      </w:r>
      <w:r w:rsidR="00703A14" w:rsidRPr="00084503">
        <w:rPr>
          <w:rFonts w:ascii="Garamond" w:hAnsi="Garamond"/>
          <w:b/>
          <w:sz w:val="23"/>
          <w:szCs w:val="23"/>
        </w:rPr>
        <w:t xml:space="preserve"> AT FAU</w:t>
      </w:r>
    </w:p>
    <w:p w14:paraId="564406D8" w14:textId="77777777" w:rsidR="00703A14" w:rsidRPr="00084503" w:rsidRDefault="00703A14" w:rsidP="00AA3D59">
      <w:pPr>
        <w:spacing w:after="0"/>
        <w:rPr>
          <w:rFonts w:ascii="Garamond" w:hAnsi="Garamond"/>
          <w:sz w:val="23"/>
          <w:szCs w:val="23"/>
        </w:rPr>
      </w:pPr>
    </w:p>
    <w:p w14:paraId="4D894BD3" w14:textId="1DBD7629" w:rsidR="00463376" w:rsidRDefault="00463376" w:rsidP="00AA3D59">
      <w:pPr>
        <w:spacing w:after="0"/>
        <w:rPr>
          <w:rFonts w:ascii="Garamond" w:hAnsi="Garamond"/>
          <w:sz w:val="23"/>
          <w:szCs w:val="23"/>
        </w:rPr>
      </w:pPr>
      <w:r>
        <w:rPr>
          <w:rFonts w:ascii="Garamond" w:hAnsi="Garamond"/>
          <w:sz w:val="23"/>
          <w:szCs w:val="23"/>
        </w:rPr>
        <w:t>Summer 2025</w:t>
      </w:r>
      <w:r>
        <w:rPr>
          <w:rFonts w:ascii="Garamond" w:hAnsi="Garamond"/>
          <w:sz w:val="23"/>
          <w:szCs w:val="23"/>
        </w:rPr>
        <w:tab/>
        <w:t>LIT4233: Postcolonial Literature</w:t>
      </w:r>
    </w:p>
    <w:p w14:paraId="46FA262B" w14:textId="77777777" w:rsidR="00463376" w:rsidRDefault="00463376" w:rsidP="00AA3D59">
      <w:pPr>
        <w:spacing w:after="0"/>
        <w:rPr>
          <w:rFonts w:ascii="Garamond" w:hAnsi="Garamond"/>
          <w:sz w:val="23"/>
          <w:szCs w:val="23"/>
        </w:rPr>
      </w:pPr>
    </w:p>
    <w:p w14:paraId="222934AB" w14:textId="272EBC4A" w:rsidR="008059B3" w:rsidRDefault="008059B3" w:rsidP="00AA3D59">
      <w:pPr>
        <w:spacing w:after="0"/>
        <w:rPr>
          <w:rFonts w:ascii="Garamond" w:hAnsi="Garamond"/>
          <w:sz w:val="23"/>
          <w:szCs w:val="23"/>
        </w:rPr>
      </w:pPr>
      <w:r>
        <w:rPr>
          <w:rFonts w:ascii="Garamond" w:hAnsi="Garamond"/>
          <w:sz w:val="23"/>
          <w:szCs w:val="23"/>
        </w:rPr>
        <w:t>Spring 2025</w:t>
      </w:r>
      <w:r>
        <w:rPr>
          <w:rFonts w:ascii="Garamond" w:hAnsi="Garamond"/>
          <w:sz w:val="23"/>
          <w:szCs w:val="23"/>
        </w:rPr>
        <w:tab/>
        <w:t>ENG5019: Literary Criticism II</w:t>
      </w:r>
    </w:p>
    <w:p w14:paraId="6D4A31BE" w14:textId="7980DAA5" w:rsidR="008059B3" w:rsidRDefault="008059B3" w:rsidP="00AA3D59">
      <w:pPr>
        <w:spacing w:after="0"/>
        <w:rPr>
          <w:rFonts w:ascii="Garamond" w:hAnsi="Garamond"/>
          <w:sz w:val="23"/>
          <w:szCs w:val="23"/>
        </w:rPr>
      </w:pPr>
      <w:r>
        <w:rPr>
          <w:rFonts w:ascii="Garamond" w:hAnsi="Garamond"/>
          <w:sz w:val="23"/>
          <w:szCs w:val="23"/>
        </w:rPr>
        <w:tab/>
      </w:r>
      <w:r>
        <w:rPr>
          <w:rFonts w:ascii="Garamond" w:hAnsi="Garamond"/>
          <w:sz w:val="23"/>
          <w:szCs w:val="23"/>
        </w:rPr>
        <w:tab/>
        <w:t>LIT3213: Literary Criticism</w:t>
      </w:r>
    </w:p>
    <w:p w14:paraId="327E95FD" w14:textId="77777777" w:rsidR="008059B3" w:rsidRDefault="008059B3" w:rsidP="00AA3D59">
      <w:pPr>
        <w:spacing w:after="0"/>
        <w:rPr>
          <w:rFonts w:ascii="Garamond" w:hAnsi="Garamond"/>
          <w:sz w:val="23"/>
          <w:szCs w:val="23"/>
        </w:rPr>
      </w:pPr>
    </w:p>
    <w:p w14:paraId="55B3FCC9" w14:textId="21D63A12" w:rsidR="006E3D87" w:rsidRDefault="006E3D87" w:rsidP="00AA3D59">
      <w:pPr>
        <w:spacing w:after="0"/>
        <w:rPr>
          <w:rFonts w:ascii="Garamond" w:hAnsi="Garamond"/>
          <w:sz w:val="23"/>
          <w:szCs w:val="23"/>
        </w:rPr>
      </w:pPr>
      <w:r>
        <w:rPr>
          <w:rFonts w:ascii="Garamond" w:hAnsi="Garamond"/>
          <w:sz w:val="23"/>
          <w:szCs w:val="23"/>
        </w:rPr>
        <w:t>Fall 2024</w:t>
      </w:r>
      <w:r>
        <w:rPr>
          <w:rFonts w:ascii="Garamond" w:hAnsi="Garamond"/>
          <w:sz w:val="23"/>
          <w:szCs w:val="23"/>
        </w:rPr>
        <w:tab/>
        <w:t>LIT6932: Africanfuturism</w:t>
      </w:r>
    </w:p>
    <w:p w14:paraId="6FE2FD65" w14:textId="0952E6ED" w:rsidR="006E3D87" w:rsidRDefault="006E3D87" w:rsidP="00AA3D59">
      <w:pPr>
        <w:spacing w:after="0"/>
        <w:rPr>
          <w:rFonts w:ascii="Garamond" w:hAnsi="Garamond"/>
          <w:sz w:val="23"/>
          <w:szCs w:val="23"/>
        </w:rPr>
      </w:pPr>
      <w:r>
        <w:rPr>
          <w:rFonts w:ascii="Garamond" w:hAnsi="Garamond"/>
          <w:sz w:val="23"/>
          <w:szCs w:val="23"/>
        </w:rPr>
        <w:tab/>
      </w:r>
      <w:r>
        <w:rPr>
          <w:rFonts w:ascii="Garamond" w:hAnsi="Garamond"/>
          <w:sz w:val="23"/>
          <w:szCs w:val="23"/>
        </w:rPr>
        <w:tab/>
        <w:t>LIT4932: Honors Seminar—Afr</w:t>
      </w:r>
      <w:r w:rsidR="00DB2630">
        <w:rPr>
          <w:rFonts w:ascii="Garamond" w:hAnsi="Garamond"/>
          <w:sz w:val="23"/>
          <w:szCs w:val="23"/>
        </w:rPr>
        <w:t>of</w:t>
      </w:r>
      <w:r>
        <w:rPr>
          <w:rFonts w:ascii="Garamond" w:hAnsi="Garamond"/>
          <w:sz w:val="23"/>
          <w:szCs w:val="23"/>
        </w:rPr>
        <w:t>antasy</w:t>
      </w:r>
    </w:p>
    <w:p w14:paraId="23EA52C1" w14:textId="242BDC57" w:rsidR="006E3D87" w:rsidRDefault="006E3D87" w:rsidP="00AA3D59">
      <w:pPr>
        <w:spacing w:after="0"/>
        <w:rPr>
          <w:rFonts w:ascii="Garamond" w:hAnsi="Garamond"/>
          <w:sz w:val="23"/>
          <w:szCs w:val="23"/>
        </w:rPr>
      </w:pPr>
      <w:r>
        <w:rPr>
          <w:rFonts w:ascii="Garamond" w:hAnsi="Garamond"/>
          <w:sz w:val="23"/>
          <w:szCs w:val="23"/>
        </w:rPr>
        <w:tab/>
      </w:r>
      <w:r>
        <w:rPr>
          <w:rFonts w:ascii="Garamond" w:hAnsi="Garamond"/>
          <w:sz w:val="23"/>
          <w:szCs w:val="23"/>
        </w:rPr>
        <w:tab/>
        <w:t>LIT3213: Literary Criticism</w:t>
      </w:r>
    </w:p>
    <w:p w14:paraId="0CFBFACF" w14:textId="77777777" w:rsidR="006E3D87" w:rsidRDefault="006E3D87" w:rsidP="00AA3D59">
      <w:pPr>
        <w:spacing w:after="0"/>
        <w:rPr>
          <w:rFonts w:ascii="Garamond" w:hAnsi="Garamond"/>
          <w:sz w:val="23"/>
          <w:szCs w:val="23"/>
        </w:rPr>
      </w:pPr>
    </w:p>
    <w:p w14:paraId="4330DF26" w14:textId="74F59903" w:rsidR="00084503" w:rsidRDefault="00084503" w:rsidP="00AA3D59">
      <w:pPr>
        <w:spacing w:after="0"/>
        <w:rPr>
          <w:rFonts w:ascii="Garamond" w:hAnsi="Garamond"/>
          <w:sz w:val="23"/>
          <w:szCs w:val="23"/>
        </w:rPr>
      </w:pPr>
      <w:r>
        <w:rPr>
          <w:rFonts w:ascii="Garamond" w:hAnsi="Garamond"/>
          <w:sz w:val="23"/>
          <w:szCs w:val="23"/>
        </w:rPr>
        <w:t>Summer</w:t>
      </w:r>
      <w:r w:rsidR="00897FFE">
        <w:rPr>
          <w:rFonts w:ascii="Garamond" w:hAnsi="Garamond"/>
          <w:sz w:val="23"/>
          <w:szCs w:val="23"/>
        </w:rPr>
        <w:t xml:space="preserve"> 2024</w:t>
      </w:r>
      <w:r>
        <w:rPr>
          <w:rFonts w:ascii="Garamond" w:hAnsi="Garamond"/>
          <w:sz w:val="23"/>
          <w:szCs w:val="23"/>
        </w:rPr>
        <w:tab/>
        <w:t>LIT4932: Afrofuturism: Race to the Future</w:t>
      </w:r>
    </w:p>
    <w:p w14:paraId="6980365C" w14:textId="77777777" w:rsidR="00084503" w:rsidRDefault="00084503" w:rsidP="00AA3D59">
      <w:pPr>
        <w:spacing w:after="0"/>
        <w:rPr>
          <w:rFonts w:ascii="Garamond" w:hAnsi="Garamond"/>
          <w:sz w:val="23"/>
          <w:szCs w:val="23"/>
        </w:rPr>
      </w:pPr>
    </w:p>
    <w:p w14:paraId="18219FEC" w14:textId="44ED952A" w:rsidR="009C5FC8" w:rsidRPr="00084503" w:rsidRDefault="009C5FC8" w:rsidP="00AA3D59">
      <w:pPr>
        <w:spacing w:after="0"/>
        <w:rPr>
          <w:rFonts w:ascii="Garamond" w:hAnsi="Garamond"/>
          <w:sz w:val="23"/>
          <w:szCs w:val="23"/>
        </w:rPr>
      </w:pPr>
      <w:r w:rsidRPr="00084503">
        <w:rPr>
          <w:rFonts w:ascii="Garamond" w:hAnsi="Garamond"/>
          <w:sz w:val="23"/>
          <w:szCs w:val="23"/>
        </w:rPr>
        <w:t>Spring 2024</w:t>
      </w:r>
      <w:r w:rsidRPr="00084503">
        <w:rPr>
          <w:rFonts w:ascii="Garamond" w:hAnsi="Garamond"/>
          <w:sz w:val="23"/>
          <w:szCs w:val="23"/>
        </w:rPr>
        <w:tab/>
        <w:t>LIT 3213: Literary Criticism</w:t>
      </w:r>
    </w:p>
    <w:p w14:paraId="70FF7FED" w14:textId="3E3B8E59" w:rsidR="009C5FC8" w:rsidRPr="00084503" w:rsidRDefault="009C5FC8" w:rsidP="00AA3D59">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ENG 5019: Literary Criticism II</w:t>
      </w:r>
    </w:p>
    <w:p w14:paraId="0641119E" w14:textId="77777777" w:rsidR="009C5FC8" w:rsidRPr="00084503" w:rsidRDefault="009C5FC8" w:rsidP="00AA3D59">
      <w:pPr>
        <w:spacing w:after="0"/>
        <w:rPr>
          <w:rFonts w:ascii="Garamond" w:hAnsi="Garamond"/>
          <w:sz w:val="23"/>
          <w:szCs w:val="23"/>
        </w:rPr>
      </w:pPr>
    </w:p>
    <w:p w14:paraId="78A7C156" w14:textId="5D00E43E" w:rsidR="006E15B9" w:rsidRPr="00084503" w:rsidRDefault="006E15B9" w:rsidP="00AA3D59">
      <w:pPr>
        <w:spacing w:after="0"/>
        <w:rPr>
          <w:rFonts w:ascii="Garamond" w:hAnsi="Garamond"/>
          <w:sz w:val="23"/>
          <w:szCs w:val="23"/>
        </w:rPr>
      </w:pPr>
      <w:r w:rsidRPr="00084503">
        <w:rPr>
          <w:rFonts w:ascii="Garamond" w:hAnsi="Garamond"/>
          <w:sz w:val="23"/>
          <w:szCs w:val="23"/>
        </w:rPr>
        <w:t>Fall 202</w:t>
      </w:r>
      <w:r w:rsidR="009C5FC8" w:rsidRPr="00084503">
        <w:rPr>
          <w:rFonts w:ascii="Garamond" w:hAnsi="Garamond"/>
          <w:sz w:val="23"/>
          <w:szCs w:val="23"/>
        </w:rPr>
        <w:t>3</w:t>
      </w:r>
      <w:r w:rsidRPr="00084503">
        <w:rPr>
          <w:rFonts w:ascii="Garamond" w:hAnsi="Garamond"/>
          <w:sz w:val="23"/>
          <w:szCs w:val="23"/>
        </w:rPr>
        <w:tab/>
        <w:t>LIT 3213: Literary Criticism</w:t>
      </w:r>
    </w:p>
    <w:p w14:paraId="45BB4658" w14:textId="5F3102C2" w:rsidR="006E15B9" w:rsidRPr="00084503" w:rsidRDefault="006E15B9" w:rsidP="00AA3D59">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LIT 3313: Science Fiction</w:t>
      </w:r>
    </w:p>
    <w:p w14:paraId="7643BF1D" w14:textId="29E21A3A" w:rsidR="006E15B9" w:rsidRPr="00084503" w:rsidRDefault="006E15B9" w:rsidP="00AA3D59">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ENG 6925: Colloquium in English</w:t>
      </w:r>
    </w:p>
    <w:p w14:paraId="5DAA7B56" w14:textId="72856424" w:rsidR="006E15B9" w:rsidRPr="00084503" w:rsidRDefault="006E15B9" w:rsidP="00AA3D59">
      <w:pPr>
        <w:spacing w:after="0"/>
        <w:rPr>
          <w:rFonts w:ascii="Garamond" w:hAnsi="Garamond"/>
          <w:sz w:val="23"/>
          <w:szCs w:val="23"/>
        </w:rPr>
      </w:pPr>
    </w:p>
    <w:p w14:paraId="025FABCC" w14:textId="6322CBE7" w:rsidR="00CE5A07" w:rsidRPr="00084503" w:rsidRDefault="00CE5A07" w:rsidP="00AA3D59">
      <w:pPr>
        <w:spacing w:after="0"/>
        <w:rPr>
          <w:rFonts w:ascii="Garamond" w:hAnsi="Garamond"/>
          <w:sz w:val="23"/>
          <w:szCs w:val="23"/>
        </w:rPr>
      </w:pPr>
      <w:r w:rsidRPr="00084503">
        <w:rPr>
          <w:rFonts w:ascii="Garamond" w:hAnsi="Garamond"/>
          <w:sz w:val="23"/>
          <w:szCs w:val="23"/>
        </w:rPr>
        <w:t>Summer 2023</w:t>
      </w:r>
      <w:r w:rsidRPr="00084503">
        <w:rPr>
          <w:rFonts w:ascii="Garamond" w:hAnsi="Garamond"/>
          <w:sz w:val="23"/>
          <w:szCs w:val="23"/>
        </w:rPr>
        <w:tab/>
        <w:t>LIT 3312: Fantasy Literature</w:t>
      </w:r>
      <w:r w:rsidR="00856CA1" w:rsidRPr="00084503">
        <w:rPr>
          <w:rFonts w:ascii="Garamond" w:hAnsi="Garamond"/>
          <w:sz w:val="23"/>
          <w:szCs w:val="23"/>
        </w:rPr>
        <w:t xml:space="preserve"> (synchronous online)</w:t>
      </w:r>
    </w:p>
    <w:p w14:paraId="5C4DEB8E" w14:textId="77777777" w:rsidR="00CE5A07" w:rsidRPr="00084503" w:rsidRDefault="00CE5A07" w:rsidP="00AA3D59">
      <w:pPr>
        <w:spacing w:after="0"/>
        <w:rPr>
          <w:rFonts w:ascii="Garamond" w:hAnsi="Garamond"/>
          <w:sz w:val="23"/>
          <w:szCs w:val="23"/>
        </w:rPr>
      </w:pPr>
    </w:p>
    <w:p w14:paraId="2196EC9E" w14:textId="00872974" w:rsidR="00803AFE" w:rsidRPr="00084503" w:rsidRDefault="00803AFE" w:rsidP="00AA3D59">
      <w:pPr>
        <w:spacing w:after="0"/>
        <w:rPr>
          <w:rFonts w:ascii="Garamond" w:hAnsi="Garamond"/>
          <w:sz w:val="23"/>
          <w:szCs w:val="23"/>
        </w:rPr>
      </w:pPr>
      <w:r w:rsidRPr="00084503">
        <w:rPr>
          <w:rFonts w:ascii="Garamond" w:hAnsi="Garamond"/>
          <w:sz w:val="23"/>
          <w:szCs w:val="23"/>
        </w:rPr>
        <w:t>Spring 2023</w:t>
      </w:r>
      <w:r w:rsidRPr="00084503">
        <w:rPr>
          <w:rFonts w:ascii="Garamond" w:hAnsi="Garamond"/>
          <w:sz w:val="23"/>
          <w:szCs w:val="23"/>
        </w:rPr>
        <w:tab/>
        <w:t>ENG 5019: Literary Criticism II</w:t>
      </w:r>
      <w:r w:rsidR="00727247" w:rsidRPr="00084503">
        <w:rPr>
          <w:rFonts w:ascii="Garamond" w:hAnsi="Garamond"/>
          <w:sz w:val="23"/>
          <w:szCs w:val="23"/>
        </w:rPr>
        <w:t xml:space="preserve"> (synchronous online)</w:t>
      </w:r>
    </w:p>
    <w:p w14:paraId="06B4A27A" w14:textId="71240DBE" w:rsidR="00803AFE" w:rsidRPr="00084503" w:rsidRDefault="00803AFE" w:rsidP="00AA3D59">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LIT 3213: Literary Criticism</w:t>
      </w:r>
      <w:r w:rsidR="00727247" w:rsidRPr="00084503">
        <w:rPr>
          <w:rFonts w:ascii="Garamond" w:hAnsi="Garamond"/>
          <w:sz w:val="23"/>
          <w:szCs w:val="23"/>
        </w:rPr>
        <w:t xml:space="preserve"> (synchronous online)</w:t>
      </w:r>
    </w:p>
    <w:p w14:paraId="3E85C1DB" w14:textId="77777777" w:rsidR="00803AFE" w:rsidRPr="00084503" w:rsidRDefault="00803AFE" w:rsidP="00AA3D59">
      <w:pPr>
        <w:spacing w:after="0"/>
        <w:rPr>
          <w:rFonts w:ascii="Garamond" w:hAnsi="Garamond"/>
          <w:sz w:val="23"/>
          <w:szCs w:val="23"/>
        </w:rPr>
      </w:pPr>
    </w:p>
    <w:p w14:paraId="402351CB" w14:textId="36002485" w:rsidR="001926E1" w:rsidRPr="00084503" w:rsidRDefault="001926E1" w:rsidP="00AA3D59">
      <w:pPr>
        <w:spacing w:after="0"/>
        <w:rPr>
          <w:rFonts w:ascii="Garamond" w:hAnsi="Garamond"/>
          <w:sz w:val="23"/>
          <w:szCs w:val="23"/>
        </w:rPr>
      </w:pPr>
      <w:r w:rsidRPr="00084503">
        <w:rPr>
          <w:rFonts w:ascii="Garamond" w:hAnsi="Garamond"/>
          <w:sz w:val="23"/>
          <w:szCs w:val="23"/>
        </w:rPr>
        <w:t>Fall 2022</w:t>
      </w:r>
      <w:r w:rsidRPr="00084503">
        <w:rPr>
          <w:rFonts w:ascii="Garamond" w:hAnsi="Garamond"/>
          <w:sz w:val="23"/>
          <w:szCs w:val="23"/>
        </w:rPr>
        <w:tab/>
        <w:t>LIT 6932: Afrofuturism: Race to the Future</w:t>
      </w:r>
    </w:p>
    <w:p w14:paraId="52489EC0" w14:textId="06C7F5F0" w:rsidR="001926E1" w:rsidRPr="00084503" w:rsidRDefault="001926E1" w:rsidP="00AA3D59">
      <w:pPr>
        <w:spacing w:after="0"/>
        <w:rPr>
          <w:rFonts w:ascii="Garamond" w:hAnsi="Garamond"/>
          <w:sz w:val="23"/>
          <w:szCs w:val="23"/>
        </w:rPr>
      </w:pPr>
      <w:r w:rsidRPr="00084503">
        <w:rPr>
          <w:rFonts w:ascii="Garamond" w:hAnsi="Garamond"/>
          <w:sz w:val="23"/>
          <w:szCs w:val="23"/>
        </w:rPr>
        <w:lastRenderedPageBreak/>
        <w:tab/>
      </w:r>
      <w:r w:rsidRPr="00084503">
        <w:rPr>
          <w:rFonts w:ascii="Garamond" w:hAnsi="Garamond"/>
          <w:sz w:val="23"/>
          <w:szCs w:val="23"/>
        </w:rPr>
        <w:tab/>
        <w:t>LIT 2010: Interpretation of Fiction</w:t>
      </w:r>
    </w:p>
    <w:p w14:paraId="45951FA9" w14:textId="77777777" w:rsidR="001926E1" w:rsidRPr="00084503" w:rsidRDefault="001926E1" w:rsidP="00AA3D59">
      <w:pPr>
        <w:spacing w:after="0"/>
        <w:rPr>
          <w:rFonts w:ascii="Garamond" w:hAnsi="Garamond"/>
          <w:sz w:val="23"/>
          <w:szCs w:val="23"/>
        </w:rPr>
      </w:pPr>
    </w:p>
    <w:p w14:paraId="38ABD3D2" w14:textId="128AD001" w:rsidR="001926E1" w:rsidRPr="00084503" w:rsidRDefault="001926E1" w:rsidP="00AA3D59">
      <w:pPr>
        <w:spacing w:after="0"/>
        <w:rPr>
          <w:rFonts w:ascii="Garamond" w:hAnsi="Garamond"/>
          <w:sz w:val="23"/>
          <w:szCs w:val="23"/>
        </w:rPr>
      </w:pPr>
      <w:r w:rsidRPr="00084503">
        <w:rPr>
          <w:rFonts w:ascii="Garamond" w:hAnsi="Garamond"/>
          <w:sz w:val="23"/>
          <w:szCs w:val="23"/>
        </w:rPr>
        <w:t>Summer 2022</w:t>
      </w:r>
      <w:r w:rsidRPr="00084503">
        <w:rPr>
          <w:rFonts w:ascii="Garamond" w:hAnsi="Garamond"/>
          <w:sz w:val="23"/>
          <w:szCs w:val="23"/>
        </w:rPr>
        <w:tab/>
        <w:t>LIT3313: Science Fiction</w:t>
      </w:r>
      <w:r w:rsidR="00856CA1" w:rsidRPr="00084503">
        <w:rPr>
          <w:rFonts w:ascii="Garamond" w:hAnsi="Garamond"/>
          <w:sz w:val="23"/>
          <w:szCs w:val="23"/>
        </w:rPr>
        <w:t xml:space="preserve"> (synchronous online)</w:t>
      </w:r>
    </w:p>
    <w:p w14:paraId="556EB401" w14:textId="77777777" w:rsidR="001926E1" w:rsidRPr="00084503" w:rsidRDefault="001926E1" w:rsidP="00AA3D59">
      <w:pPr>
        <w:spacing w:after="0"/>
        <w:rPr>
          <w:rFonts w:ascii="Garamond" w:hAnsi="Garamond"/>
          <w:sz w:val="23"/>
          <w:szCs w:val="23"/>
        </w:rPr>
      </w:pPr>
    </w:p>
    <w:p w14:paraId="5FC1669F" w14:textId="23141CC6" w:rsidR="00C861D9" w:rsidRPr="00084503" w:rsidRDefault="00C861D9" w:rsidP="00AA3D59">
      <w:pPr>
        <w:spacing w:after="0"/>
        <w:rPr>
          <w:rFonts w:ascii="Garamond" w:hAnsi="Garamond"/>
          <w:sz w:val="23"/>
          <w:szCs w:val="23"/>
        </w:rPr>
      </w:pPr>
      <w:r w:rsidRPr="00084503">
        <w:rPr>
          <w:rFonts w:ascii="Garamond" w:hAnsi="Garamond"/>
          <w:sz w:val="23"/>
          <w:szCs w:val="23"/>
        </w:rPr>
        <w:t>Fall 2021</w:t>
      </w:r>
      <w:r w:rsidRPr="00084503">
        <w:rPr>
          <w:rFonts w:ascii="Garamond" w:hAnsi="Garamond"/>
          <w:sz w:val="23"/>
          <w:szCs w:val="23"/>
        </w:rPr>
        <w:tab/>
        <w:t xml:space="preserve">LIT 4355: </w:t>
      </w:r>
      <w:r w:rsidR="00856CA1" w:rsidRPr="00084503">
        <w:rPr>
          <w:rFonts w:ascii="Garamond" w:hAnsi="Garamond"/>
          <w:sz w:val="23"/>
          <w:szCs w:val="23"/>
        </w:rPr>
        <w:t>African</w:t>
      </w:r>
      <w:r w:rsidRPr="00084503">
        <w:rPr>
          <w:rFonts w:ascii="Garamond" w:hAnsi="Garamond"/>
          <w:sz w:val="23"/>
          <w:szCs w:val="23"/>
        </w:rPr>
        <w:t xml:space="preserve"> Literature</w:t>
      </w:r>
    </w:p>
    <w:p w14:paraId="6A3F74B6" w14:textId="46953C89" w:rsidR="00C861D9" w:rsidRPr="00084503" w:rsidRDefault="00C861D9" w:rsidP="00AA3D59">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LIT 3213: Literary Criticism</w:t>
      </w:r>
    </w:p>
    <w:p w14:paraId="66402836" w14:textId="1C61044D" w:rsidR="00856B56" w:rsidRPr="00084503" w:rsidRDefault="00856B56" w:rsidP="00AA3D59">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ENG 6925: Colloquium in English</w:t>
      </w:r>
    </w:p>
    <w:p w14:paraId="7DB5AD4C" w14:textId="77777777" w:rsidR="00C861D9" w:rsidRPr="00084503" w:rsidRDefault="00C861D9" w:rsidP="00AA3D59">
      <w:pPr>
        <w:spacing w:after="0"/>
        <w:rPr>
          <w:rFonts w:ascii="Garamond" w:hAnsi="Garamond"/>
          <w:sz w:val="23"/>
          <w:szCs w:val="23"/>
        </w:rPr>
      </w:pPr>
    </w:p>
    <w:p w14:paraId="79797DCF" w14:textId="198AD262" w:rsidR="00BD21CA" w:rsidRPr="00084503" w:rsidRDefault="00BD21CA" w:rsidP="00AA3D59">
      <w:pPr>
        <w:spacing w:after="0"/>
        <w:rPr>
          <w:rFonts w:ascii="Garamond" w:hAnsi="Garamond"/>
          <w:sz w:val="23"/>
          <w:szCs w:val="23"/>
        </w:rPr>
      </w:pPr>
      <w:r w:rsidRPr="00084503">
        <w:rPr>
          <w:rFonts w:ascii="Garamond" w:hAnsi="Garamond"/>
          <w:sz w:val="23"/>
          <w:szCs w:val="23"/>
        </w:rPr>
        <w:t>Spring 2021</w:t>
      </w:r>
      <w:r w:rsidRPr="00084503">
        <w:rPr>
          <w:rFonts w:ascii="Garamond" w:hAnsi="Garamond"/>
          <w:sz w:val="23"/>
          <w:szCs w:val="23"/>
        </w:rPr>
        <w:tab/>
        <w:t>LIT 4930: Literature of the (Post-)Apocalypse (synchronous online)</w:t>
      </w:r>
    </w:p>
    <w:p w14:paraId="3F1FC7BE" w14:textId="78D12500" w:rsidR="00BD21CA" w:rsidRPr="00084503" w:rsidRDefault="00BD21CA" w:rsidP="00AA3D59">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LIT 3213: Literary Criticism (synchronous online)</w:t>
      </w:r>
    </w:p>
    <w:p w14:paraId="5633E65F" w14:textId="77777777" w:rsidR="00BD21CA" w:rsidRPr="00084503" w:rsidRDefault="00BD21CA" w:rsidP="00AA3D59">
      <w:pPr>
        <w:spacing w:after="0"/>
        <w:rPr>
          <w:rFonts w:ascii="Garamond" w:hAnsi="Garamond"/>
          <w:sz w:val="23"/>
          <w:szCs w:val="23"/>
        </w:rPr>
      </w:pPr>
    </w:p>
    <w:p w14:paraId="2DFCFBD0" w14:textId="7DCBA509" w:rsidR="00A52192" w:rsidRPr="00084503" w:rsidRDefault="00A52192" w:rsidP="00AA3D59">
      <w:pPr>
        <w:spacing w:after="0"/>
        <w:rPr>
          <w:rFonts w:ascii="Garamond" w:hAnsi="Garamond"/>
          <w:sz w:val="23"/>
          <w:szCs w:val="23"/>
        </w:rPr>
      </w:pPr>
      <w:r w:rsidRPr="00084503">
        <w:rPr>
          <w:rFonts w:ascii="Garamond" w:hAnsi="Garamond"/>
          <w:sz w:val="23"/>
          <w:szCs w:val="23"/>
        </w:rPr>
        <w:t>Fall 2020</w:t>
      </w:r>
      <w:r w:rsidRPr="00084503">
        <w:rPr>
          <w:rFonts w:ascii="Garamond" w:hAnsi="Garamond"/>
          <w:sz w:val="23"/>
          <w:szCs w:val="23"/>
        </w:rPr>
        <w:tab/>
        <w:t>LIT 6932: Afrofuturism</w:t>
      </w:r>
      <w:r w:rsidR="000E4FCD" w:rsidRPr="00084503">
        <w:rPr>
          <w:rFonts w:ascii="Garamond" w:hAnsi="Garamond"/>
          <w:sz w:val="23"/>
          <w:szCs w:val="23"/>
        </w:rPr>
        <w:t>: Race to the Future</w:t>
      </w:r>
      <w:r w:rsidR="00652DB5" w:rsidRPr="00084503">
        <w:rPr>
          <w:rFonts w:ascii="Garamond" w:hAnsi="Garamond"/>
          <w:sz w:val="23"/>
          <w:szCs w:val="23"/>
        </w:rPr>
        <w:t xml:space="preserve"> (synchronous online)</w:t>
      </w:r>
    </w:p>
    <w:p w14:paraId="7D572881" w14:textId="50EEB50B" w:rsidR="00A52192" w:rsidRPr="00084503" w:rsidRDefault="00A52192" w:rsidP="00AA3D59">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LIT 3213: Literary Criticism</w:t>
      </w:r>
      <w:r w:rsidR="00652DB5" w:rsidRPr="00084503">
        <w:rPr>
          <w:rFonts w:ascii="Garamond" w:hAnsi="Garamond"/>
          <w:sz w:val="23"/>
          <w:szCs w:val="23"/>
        </w:rPr>
        <w:t xml:space="preserve"> (synchronous online)</w:t>
      </w:r>
    </w:p>
    <w:p w14:paraId="70A4543D" w14:textId="4EFFA09F" w:rsidR="00856B56" w:rsidRPr="00084503" w:rsidRDefault="00856B56" w:rsidP="00AA3D59">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ENG 6925: Colloquium in English</w:t>
      </w:r>
    </w:p>
    <w:p w14:paraId="69A72A62" w14:textId="77777777" w:rsidR="00A52192" w:rsidRPr="00084503" w:rsidRDefault="00A52192" w:rsidP="00AA3D59">
      <w:pPr>
        <w:spacing w:after="0"/>
        <w:rPr>
          <w:rFonts w:ascii="Garamond" w:hAnsi="Garamond"/>
          <w:sz w:val="23"/>
          <w:szCs w:val="23"/>
        </w:rPr>
      </w:pPr>
    </w:p>
    <w:p w14:paraId="25F9856C" w14:textId="741A5C10" w:rsidR="00A52192" w:rsidRPr="00084503" w:rsidRDefault="00A52192" w:rsidP="00AA3D59">
      <w:pPr>
        <w:spacing w:after="0"/>
        <w:rPr>
          <w:rFonts w:ascii="Garamond" w:hAnsi="Garamond"/>
          <w:sz w:val="23"/>
          <w:szCs w:val="23"/>
        </w:rPr>
      </w:pPr>
      <w:r w:rsidRPr="00084503">
        <w:rPr>
          <w:rFonts w:ascii="Garamond" w:hAnsi="Garamond"/>
          <w:sz w:val="23"/>
          <w:szCs w:val="23"/>
        </w:rPr>
        <w:t>Summer 2020</w:t>
      </w:r>
      <w:r w:rsidRPr="00084503">
        <w:rPr>
          <w:rFonts w:ascii="Garamond" w:hAnsi="Garamond"/>
          <w:sz w:val="23"/>
          <w:szCs w:val="23"/>
        </w:rPr>
        <w:tab/>
        <w:t>LIT 2010: Interpretation of Fiction</w:t>
      </w:r>
      <w:r w:rsidR="00652DB5" w:rsidRPr="00084503">
        <w:rPr>
          <w:rFonts w:ascii="Garamond" w:hAnsi="Garamond"/>
          <w:sz w:val="23"/>
          <w:szCs w:val="23"/>
        </w:rPr>
        <w:t xml:space="preserve"> (asynchronous online)</w:t>
      </w:r>
    </w:p>
    <w:p w14:paraId="41EE607D" w14:textId="77777777" w:rsidR="00A52192" w:rsidRPr="00084503" w:rsidRDefault="00A52192" w:rsidP="00AA3D59">
      <w:pPr>
        <w:spacing w:after="0"/>
        <w:rPr>
          <w:rFonts w:ascii="Garamond" w:hAnsi="Garamond"/>
          <w:sz w:val="23"/>
          <w:szCs w:val="23"/>
        </w:rPr>
      </w:pPr>
    </w:p>
    <w:p w14:paraId="7700C4B6" w14:textId="7E2E2097" w:rsidR="00A52192" w:rsidRPr="00084503" w:rsidRDefault="00A52192" w:rsidP="00AA3D59">
      <w:pPr>
        <w:spacing w:after="0"/>
        <w:rPr>
          <w:rFonts w:ascii="Garamond" w:hAnsi="Garamond"/>
          <w:sz w:val="23"/>
          <w:szCs w:val="23"/>
        </w:rPr>
      </w:pPr>
      <w:r w:rsidRPr="00084503">
        <w:rPr>
          <w:rFonts w:ascii="Garamond" w:hAnsi="Garamond"/>
          <w:sz w:val="23"/>
          <w:szCs w:val="23"/>
        </w:rPr>
        <w:t>Spring 2020</w:t>
      </w:r>
      <w:r w:rsidRPr="00084503">
        <w:rPr>
          <w:rFonts w:ascii="Garamond" w:hAnsi="Garamond"/>
          <w:sz w:val="23"/>
          <w:szCs w:val="23"/>
        </w:rPr>
        <w:tab/>
        <w:t>ENG 5019: Literary Criticism II</w:t>
      </w:r>
    </w:p>
    <w:p w14:paraId="575F16DE" w14:textId="2C447E47" w:rsidR="00A52192" w:rsidRPr="00084503" w:rsidRDefault="00A52192" w:rsidP="00A52192">
      <w:pPr>
        <w:spacing w:after="0"/>
        <w:ind w:left="720" w:firstLine="720"/>
        <w:rPr>
          <w:rFonts w:ascii="Garamond" w:hAnsi="Garamond"/>
          <w:sz w:val="23"/>
          <w:szCs w:val="23"/>
        </w:rPr>
      </w:pPr>
      <w:r w:rsidRPr="00084503">
        <w:rPr>
          <w:rFonts w:ascii="Garamond" w:hAnsi="Garamond"/>
          <w:sz w:val="23"/>
          <w:szCs w:val="23"/>
        </w:rPr>
        <w:t>LIT 4355: African Literature</w:t>
      </w:r>
      <w:r w:rsidR="000E4FCD" w:rsidRPr="00084503">
        <w:rPr>
          <w:rFonts w:ascii="Garamond" w:hAnsi="Garamond"/>
          <w:sz w:val="23"/>
          <w:szCs w:val="23"/>
        </w:rPr>
        <w:t xml:space="preserve"> </w:t>
      </w:r>
    </w:p>
    <w:p w14:paraId="0901672F" w14:textId="77777777" w:rsidR="00A52192" w:rsidRPr="00084503" w:rsidRDefault="00A52192" w:rsidP="00AA3D59">
      <w:pPr>
        <w:spacing w:after="0"/>
        <w:rPr>
          <w:rFonts w:ascii="Garamond" w:hAnsi="Garamond"/>
          <w:sz w:val="23"/>
          <w:szCs w:val="23"/>
        </w:rPr>
      </w:pPr>
    </w:p>
    <w:p w14:paraId="46416AF3" w14:textId="79020EDE" w:rsidR="009711F3" w:rsidRPr="00084503" w:rsidRDefault="00A52192" w:rsidP="00AA3D59">
      <w:pPr>
        <w:spacing w:after="0"/>
        <w:rPr>
          <w:rFonts w:ascii="Garamond" w:hAnsi="Garamond"/>
          <w:sz w:val="23"/>
          <w:szCs w:val="23"/>
        </w:rPr>
      </w:pPr>
      <w:r w:rsidRPr="00084503">
        <w:rPr>
          <w:rFonts w:ascii="Garamond" w:hAnsi="Garamond"/>
          <w:sz w:val="23"/>
          <w:szCs w:val="23"/>
        </w:rPr>
        <w:t>Fall</w:t>
      </w:r>
      <w:r w:rsidR="00703A14" w:rsidRPr="00084503">
        <w:rPr>
          <w:rFonts w:ascii="Garamond" w:hAnsi="Garamond"/>
          <w:sz w:val="23"/>
          <w:szCs w:val="23"/>
        </w:rPr>
        <w:t xml:space="preserve"> </w:t>
      </w:r>
      <w:r w:rsidR="009711F3" w:rsidRPr="00084503">
        <w:rPr>
          <w:rFonts w:ascii="Garamond" w:hAnsi="Garamond"/>
          <w:sz w:val="23"/>
          <w:szCs w:val="23"/>
        </w:rPr>
        <w:t>2019</w:t>
      </w:r>
      <w:r w:rsidR="009711F3" w:rsidRPr="00084503">
        <w:rPr>
          <w:rFonts w:ascii="Garamond" w:hAnsi="Garamond"/>
          <w:sz w:val="23"/>
          <w:szCs w:val="23"/>
        </w:rPr>
        <w:tab/>
        <w:t>LIT 693</w:t>
      </w:r>
      <w:r w:rsidR="00B8055E">
        <w:rPr>
          <w:rFonts w:ascii="Garamond" w:hAnsi="Garamond"/>
          <w:sz w:val="23"/>
          <w:szCs w:val="23"/>
        </w:rPr>
        <w:t>2</w:t>
      </w:r>
      <w:r w:rsidR="009711F3" w:rsidRPr="00084503">
        <w:rPr>
          <w:rFonts w:ascii="Garamond" w:hAnsi="Garamond"/>
          <w:sz w:val="23"/>
          <w:szCs w:val="23"/>
        </w:rPr>
        <w:t>: Utopian and Dystopian Literature</w:t>
      </w:r>
      <w:r w:rsidR="006D04E3" w:rsidRPr="00084503">
        <w:rPr>
          <w:rFonts w:ascii="Garamond" w:hAnsi="Garamond"/>
          <w:sz w:val="23"/>
          <w:szCs w:val="23"/>
        </w:rPr>
        <w:t xml:space="preserve"> </w:t>
      </w:r>
    </w:p>
    <w:p w14:paraId="5DF4A1EE" w14:textId="7AB09845" w:rsidR="009711F3" w:rsidRPr="00084503" w:rsidRDefault="009711F3" w:rsidP="00AA3D59">
      <w:pPr>
        <w:spacing w:after="0"/>
        <w:rPr>
          <w:rFonts w:ascii="Garamond" w:hAnsi="Garamond"/>
          <w:sz w:val="23"/>
          <w:szCs w:val="23"/>
        </w:rPr>
      </w:pPr>
      <w:r w:rsidRPr="00084503">
        <w:rPr>
          <w:rFonts w:ascii="Garamond" w:hAnsi="Garamond"/>
          <w:sz w:val="23"/>
          <w:szCs w:val="23"/>
        </w:rPr>
        <w:tab/>
      </w:r>
      <w:r w:rsidR="00703A14" w:rsidRPr="00084503">
        <w:rPr>
          <w:rFonts w:ascii="Garamond" w:hAnsi="Garamond"/>
          <w:sz w:val="23"/>
          <w:szCs w:val="23"/>
        </w:rPr>
        <w:tab/>
      </w:r>
      <w:r w:rsidRPr="00084503">
        <w:rPr>
          <w:rFonts w:ascii="Garamond" w:hAnsi="Garamond"/>
          <w:sz w:val="23"/>
          <w:szCs w:val="23"/>
        </w:rPr>
        <w:t>LIT 4192: Caribbean Literature</w:t>
      </w:r>
      <w:r w:rsidR="006D04E3" w:rsidRPr="00084503">
        <w:rPr>
          <w:rFonts w:ascii="Garamond" w:hAnsi="Garamond"/>
          <w:sz w:val="23"/>
          <w:szCs w:val="23"/>
        </w:rPr>
        <w:t xml:space="preserve"> </w:t>
      </w:r>
    </w:p>
    <w:p w14:paraId="46DEC2C7" w14:textId="32C8CF75" w:rsidR="009711F3" w:rsidRPr="00084503" w:rsidRDefault="009711F3" w:rsidP="00AA3D59">
      <w:pPr>
        <w:spacing w:after="0"/>
        <w:rPr>
          <w:rFonts w:ascii="Garamond" w:hAnsi="Garamond"/>
          <w:sz w:val="23"/>
          <w:szCs w:val="23"/>
        </w:rPr>
      </w:pPr>
      <w:r w:rsidRPr="00084503">
        <w:rPr>
          <w:rFonts w:ascii="Garamond" w:hAnsi="Garamond"/>
          <w:sz w:val="23"/>
          <w:szCs w:val="23"/>
        </w:rPr>
        <w:tab/>
      </w:r>
      <w:r w:rsidR="00703A14" w:rsidRPr="00084503">
        <w:rPr>
          <w:rFonts w:ascii="Garamond" w:hAnsi="Garamond"/>
          <w:sz w:val="23"/>
          <w:szCs w:val="23"/>
        </w:rPr>
        <w:tab/>
      </w:r>
      <w:r w:rsidRPr="00084503">
        <w:rPr>
          <w:rFonts w:ascii="Garamond" w:hAnsi="Garamond"/>
          <w:sz w:val="23"/>
          <w:szCs w:val="23"/>
        </w:rPr>
        <w:t>LIT 3313: Science Fiction</w:t>
      </w:r>
      <w:r w:rsidR="006D04E3" w:rsidRPr="00084503">
        <w:rPr>
          <w:rFonts w:ascii="Garamond" w:hAnsi="Garamond"/>
          <w:sz w:val="23"/>
          <w:szCs w:val="23"/>
        </w:rPr>
        <w:t xml:space="preserve"> </w:t>
      </w:r>
    </w:p>
    <w:p w14:paraId="13073777" w14:textId="74C2A501" w:rsidR="00703A14" w:rsidRPr="00084503" w:rsidRDefault="00703A14" w:rsidP="00703A14">
      <w:pPr>
        <w:spacing w:after="0"/>
        <w:rPr>
          <w:rFonts w:ascii="Garamond" w:hAnsi="Garamond"/>
          <w:sz w:val="23"/>
          <w:szCs w:val="23"/>
        </w:rPr>
      </w:pPr>
    </w:p>
    <w:p w14:paraId="6A411072" w14:textId="0FA77607" w:rsidR="00703A14" w:rsidRPr="00084503" w:rsidRDefault="00703A14" w:rsidP="00703A14">
      <w:pPr>
        <w:spacing w:after="0"/>
        <w:rPr>
          <w:rFonts w:ascii="Garamond" w:hAnsi="Garamond"/>
          <w:sz w:val="23"/>
          <w:szCs w:val="23"/>
        </w:rPr>
      </w:pPr>
      <w:r w:rsidRPr="00084503">
        <w:rPr>
          <w:rFonts w:ascii="Garamond" w:hAnsi="Garamond"/>
          <w:sz w:val="23"/>
          <w:szCs w:val="23"/>
        </w:rPr>
        <w:t>Summer 2019</w:t>
      </w:r>
      <w:r w:rsidRPr="00084503">
        <w:rPr>
          <w:rFonts w:ascii="Garamond" w:hAnsi="Garamond"/>
          <w:sz w:val="23"/>
          <w:szCs w:val="23"/>
        </w:rPr>
        <w:tab/>
        <w:t>LIT 2010: I</w:t>
      </w:r>
      <w:r w:rsidR="002C6078" w:rsidRPr="00084503">
        <w:rPr>
          <w:rFonts w:ascii="Garamond" w:hAnsi="Garamond"/>
          <w:sz w:val="23"/>
          <w:szCs w:val="23"/>
        </w:rPr>
        <w:t>nterpretation of Fiction</w:t>
      </w:r>
      <w:r w:rsidR="00652DB5" w:rsidRPr="00084503">
        <w:rPr>
          <w:rFonts w:ascii="Garamond" w:hAnsi="Garamond"/>
          <w:sz w:val="23"/>
          <w:szCs w:val="23"/>
        </w:rPr>
        <w:t xml:space="preserve"> (asynchronous online)</w:t>
      </w:r>
    </w:p>
    <w:p w14:paraId="01FBA354" w14:textId="77777777" w:rsidR="00703A14" w:rsidRPr="00084503" w:rsidRDefault="00703A14" w:rsidP="00703A14">
      <w:pPr>
        <w:spacing w:after="0"/>
        <w:rPr>
          <w:rFonts w:ascii="Garamond" w:hAnsi="Garamond"/>
          <w:sz w:val="23"/>
          <w:szCs w:val="23"/>
        </w:rPr>
      </w:pPr>
    </w:p>
    <w:p w14:paraId="6A21D0C9" w14:textId="01144730" w:rsidR="009711F3" w:rsidRPr="00084503" w:rsidRDefault="00703A14" w:rsidP="00703A14">
      <w:pPr>
        <w:spacing w:after="0"/>
        <w:rPr>
          <w:rFonts w:ascii="Garamond" w:hAnsi="Garamond"/>
          <w:sz w:val="23"/>
          <w:szCs w:val="23"/>
        </w:rPr>
      </w:pPr>
      <w:r w:rsidRPr="00084503">
        <w:rPr>
          <w:rFonts w:ascii="Garamond" w:hAnsi="Garamond"/>
          <w:sz w:val="23"/>
          <w:szCs w:val="23"/>
        </w:rPr>
        <w:t>Spring 2019</w:t>
      </w:r>
      <w:r w:rsidRPr="00084503">
        <w:rPr>
          <w:rFonts w:ascii="Garamond" w:hAnsi="Garamond"/>
          <w:sz w:val="23"/>
          <w:szCs w:val="23"/>
        </w:rPr>
        <w:tab/>
      </w:r>
      <w:r w:rsidR="009711F3" w:rsidRPr="00084503">
        <w:rPr>
          <w:rFonts w:ascii="Garamond" w:hAnsi="Garamond"/>
          <w:sz w:val="23"/>
          <w:szCs w:val="23"/>
        </w:rPr>
        <w:t>LIT 3213: Literary Theory</w:t>
      </w:r>
      <w:r w:rsidR="006D04E3" w:rsidRPr="00084503">
        <w:rPr>
          <w:rFonts w:ascii="Garamond" w:hAnsi="Garamond"/>
          <w:sz w:val="23"/>
          <w:szCs w:val="23"/>
        </w:rPr>
        <w:t xml:space="preserve"> </w:t>
      </w:r>
    </w:p>
    <w:p w14:paraId="58A74FB6" w14:textId="77777777" w:rsidR="009711F3" w:rsidRPr="00084503" w:rsidRDefault="009711F3" w:rsidP="00AA3D59">
      <w:pPr>
        <w:spacing w:after="0"/>
        <w:rPr>
          <w:rFonts w:ascii="Garamond" w:hAnsi="Garamond"/>
          <w:sz w:val="23"/>
          <w:szCs w:val="23"/>
        </w:rPr>
      </w:pPr>
    </w:p>
    <w:p w14:paraId="4D7B353F" w14:textId="70C0E249" w:rsidR="00AA3D59" w:rsidRPr="00084503" w:rsidRDefault="00703A14" w:rsidP="00AA3D59">
      <w:pPr>
        <w:spacing w:after="0"/>
        <w:rPr>
          <w:rFonts w:ascii="Garamond" w:hAnsi="Garamond"/>
          <w:sz w:val="23"/>
          <w:szCs w:val="23"/>
        </w:rPr>
      </w:pPr>
      <w:r w:rsidRPr="00084503">
        <w:rPr>
          <w:rFonts w:ascii="Garamond" w:hAnsi="Garamond"/>
          <w:sz w:val="23"/>
          <w:szCs w:val="23"/>
        </w:rPr>
        <w:t xml:space="preserve">Fall </w:t>
      </w:r>
      <w:r w:rsidR="00AA3D59" w:rsidRPr="00084503">
        <w:rPr>
          <w:rFonts w:ascii="Garamond" w:hAnsi="Garamond"/>
          <w:sz w:val="23"/>
          <w:szCs w:val="23"/>
        </w:rPr>
        <w:t xml:space="preserve">2018 </w:t>
      </w:r>
      <w:r w:rsidR="00AA3D59" w:rsidRPr="00084503">
        <w:rPr>
          <w:rFonts w:ascii="Garamond" w:hAnsi="Garamond"/>
          <w:sz w:val="23"/>
          <w:szCs w:val="23"/>
        </w:rPr>
        <w:tab/>
        <w:t xml:space="preserve">CST 7925: Cultural </w:t>
      </w:r>
      <w:r w:rsidR="00DE21FA" w:rsidRPr="00084503">
        <w:rPr>
          <w:rFonts w:ascii="Garamond" w:hAnsi="Garamond"/>
          <w:sz w:val="23"/>
          <w:szCs w:val="23"/>
        </w:rPr>
        <w:t>Theory</w:t>
      </w:r>
      <w:r w:rsidR="00AA3D59" w:rsidRPr="00084503">
        <w:rPr>
          <w:rFonts w:ascii="Garamond" w:hAnsi="Garamond"/>
          <w:sz w:val="23"/>
          <w:szCs w:val="23"/>
        </w:rPr>
        <w:t xml:space="preserve"> </w:t>
      </w:r>
    </w:p>
    <w:p w14:paraId="3B853FBB" w14:textId="7FA417B9" w:rsidR="00AA3D59" w:rsidRPr="00084503" w:rsidRDefault="00AA3D59" w:rsidP="00F40571">
      <w:pPr>
        <w:spacing w:after="0"/>
        <w:rPr>
          <w:rFonts w:ascii="Garamond" w:hAnsi="Garamond"/>
          <w:sz w:val="23"/>
          <w:szCs w:val="23"/>
        </w:rPr>
      </w:pPr>
      <w:r w:rsidRPr="00084503">
        <w:rPr>
          <w:rFonts w:ascii="Garamond" w:hAnsi="Garamond"/>
          <w:sz w:val="23"/>
          <w:szCs w:val="23"/>
        </w:rPr>
        <w:tab/>
      </w:r>
      <w:r w:rsidR="00703A14" w:rsidRPr="00084503">
        <w:rPr>
          <w:rFonts w:ascii="Garamond" w:hAnsi="Garamond"/>
          <w:sz w:val="23"/>
          <w:szCs w:val="23"/>
        </w:rPr>
        <w:tab/>
      </w:r>
      <w:r w:rsidRPr="00084503">
        <w:rPr>
          <w:rFonts w:ascii="Garamond" w:hAnsi="Garamond"/>
          <w:sz w:val="23"/>
          <w:szCs w:val="23"/>
        </w:rPr>
        <w:t xml:space="preserve">LIT 3213: Literary Theory </w:t>
      </w:r>
    </w:p>
    <w:p w14:paraId="4E218245" w14:textId="33EF5872" w:rsidR="00703A14" w:rsidRPr="00084503" w:rsidRDefault="00703A14" w:rsidP="00F40571">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ENG 6925: Colloquium in English</w:t>
      </w:r>
    </w:p>
    <w:p w14:paraId="0020E05D" w14:textId="77777777" w:rsidR="00703A14" w:rsidRPr="00084503" w:rsidRDefault="00703A14" w:rsidP="00F40571">
      <w:pPr>
        <w:spacing w:after="0"/>
        <w:rPr>
          <w:rFonts w:ascii="Garamond" w:hAnsi="Garamond"/>
          <w:sz w:val="23"/>
          <w:szCs w:val="23"/>
        </w:rPr>
      </w:pPr>
    </w:p>
    <w:p w14:paraId="270EC2AB" w14:textId="6A9F9998" w:rsidR="00703A14" w:rsidRPr="00084503" w:rsidRDefault="00703A14" w:rsidP="00AA3D59">
      <w:pPr>
        <w:spacing w:after="0"/>
        <w:rPr>
          <w:rFonts w:ascii="Garamond" w:hAnsi="Garamond"/>
          <w:sz w:val="23"/>
          <w:szCs w:val="23"/>
        </w:rPr>
      </w:pPr>
      <w:r w:rsidRPr="00084503">
        <w:rPr>
          <w:rFonts w:ascii="Garamond" w:hAnsi="Garamond"/>
          <w:sz w:val="23"/>
          <w:szCs w:val="23"/>
        </w:rPr>
        <w:t>Summer 2018</w:t>
      </w:r>
      <w:r w:rsidRPr="00084503">
        <w:rPr>
          <w:rFonts w:ascii="Garamond" w:hAnsi="Garamond"/>
          <w:sz w:val="23"/>
          <w:szCs w:val="23"/>
        </w:rPr>
        <w:tab/>
        <w:t>LIT 2010: In</w:t>
      </w:r>
      <w:r w:rsidR="002C6078" w:rsidRPr="00084503">
        <w:rPr>
          <w:rFonts w:ascii="Garamond" w:hAnsi="Garamond"/>
          <w:sz w:val="23"/>
          <w:szCs w:val="23"/>
        </w:rPr>
        <w:t xml:space="preserve">terpretation of </w:t>
      </w:r>
      <w:r w:rsidRPr="00084503">
        <w:rPr>
          <w:rFonts w:ascii="Garamond" w:hAnsi="Garamond"/>
          <w:sz w:val="23"/>
          <w:szCs w:val="23"/>
        </w:rPr>
        <w:t xml:space="preserve">Fiction </w:t>
      </w:r>
      <w:r w:rsidR="00652DB5" w:rsidRPr="00084503">
        <w:rPr>
          <w:rFonts w:ascii="Garamond" w:hAnsi="Garamond"/>
          <w:sz w:val="23"/>
          <w:szCs w:val="23"/>
        </w:rPr>
        <w:t>(asynchronous online)</w:t>
      </w:r>
    </w:p>
    <w:p w14:paraId="67960DF8" w14:textId="77777777" w:rsidR="00703A14" w:rsidRPr="00084503" w:rsidRDefault="00703A14" w:rsidP="00AA3D59">
      <w:pPr>
        <w:spacing w:after="0"/>
        <w:rPr>
          <w:rFonts w:ascii="Garamond" w:hAnsi="Garamond"/>
          <w:sz w:val="23"/>
          <w:szCs w:val="23"/>
        </w:rPr>
      </w:pPr>
    </w:p>
    <w:p w14:paraId="234819BF" w14:textId="3B415EA4" w:rsidR="00AA3D59" w:rsidRPr="00084503" w:rsidRDefault="00703A14" w:rsidP="00AA3D59">
      <w:pPr>
        <w:spacing w:after="0"/>
        <w:rPr>
          <w:rFonts w:ascii="Garamond" w:hAnsi="Garamond"/>
          <w:sz w:val="23"/>
          <w:szCs w:val="23"/>
        </w:rPr>
      </w:pPr>
      <w:r w:rsidRPr="00084503">
        <w:rPr>
          <w:rFonts w:ascii="Garamond" w:hAnsi="Garamond"/>
          <w:sz w:val="23"/>
          <w:szCs w:val="23"/>
        </w:rPr>
        <w:t>Spring 2018</w:t>
      </w:r>
      <w:r w:rsidRPr="00084503">
        <w:rPr>
          <w:rFonts w:ascii="Garamond" w:hAnsi="Garamond"/>
          <w:sz w:val="23"/>
          <w:szCs w:val="23"/>
        </w:rPr>
        <w:tab/>
      </w:r>
      <w:r w:rsidR="00AA3D59" w:rsidRPr="00084503">
        <w:rPr>
          <w:rFonts w:ascii="Garamond" w:hAnsi="Garamond"/>
          <w:sz w:val="23"/>
          <w:szCs w:val="23"/>
        </w:rPr>
        <w:t>LIT 693</w:t>
      </w:r>
      <w:r w:rsidR="008059B3">
        <w:rPr>
          <w:rFonts w:ascii="Garamond" w:hAnsi="Garamond"/>
          <w:sz w:val="23"/>
          <w:szCs w:val="23"/>
        </w:rPr>
        <w:t>2</w:t>
      </w:r>
      <w:r w:rsidR="00AA3D59" w:rsidRPr="00084503">
        <w:rPr>
          <w:rFonts w:ascii="Garamond" w:hAnsi="Garamond"/>
          <w:sz w:val="23"/>
          <w:szCs w:val="23"/>
        </w:rPr>
        <w:t>: Afrofuturism: Race to the Future</w:t>
      </w:r>
      <w:r w:rsidR="000E4FCD" w:rsidRPr="00084503">
        <w:rPr>
          <w:rFonts w:ascii="Garamond" w:hAnsi="Garamond"/>
          <w:sz w:val="23"/>
          <w:szCs w:val="23"/>
        </w:rPr>
        <w:t xml:space="preserve"> </w:t>
      </w:r>
    </w:p>
    <w:p w14:paraId="20107534" w14:textId="12F6FF22" w:rsidR="00AA3D59" w:rsidRPr="00084503" w:rsidRDefault="00AA3D59" w:rsidP="00F40571">
      <w:pPr>
        <w:spacing w:after="0"/>
        <w:rPr>
          <w:rFonts w:ascii="Garamond" w:hAnsi="Garamond"/>
          <w:sz w:val="23"/>
          <w:szCs w:val="23"/>
        </w:rPr>
      </w:pPr>
      <w:r w:rsidRPr="00084503">
        <w:rPr>
          <w:rFonts w:ascii="Garamond" w:hAnsi="Garamond"/>
          <w:sz w:val="23"/>
          <w:szCs w:val="23"/>
        </w:rPr>
        <w:tab/>
      </w:r>
      <w:r w:rsidR="00703A14" w:rsidRPr="00084503">
        <w:rPr>
          <w:rFonts w:ascii="Garamond" w:hAnsi="Garamond"/>
          <w:sz w:val="23"/>
          <w:szCs w:val="23"/>
        </w:rPr>
        <w:tab/>
      </w:r>
      <w:r w:rsidRPr="00084503">
        <w:rPr>
          <w:rFonts w:ascii="Garamond" w:hAnsi="Garamond"/>
          <w:sz w:val="23"/>
          <w:szCs w:val="23"/>
        </w:rPr>
        <w:t>LIT 49</w:t>
      </w:r>
      <w:r w:rsidR="00856CA1" w:rsidRPr="00084503">
        <w:rPr>
          <w:rFonts w:ascii="Garamond" w:hAnsi="Garamond"/>
          <w:sz w:val="23"/>
          <w:szCs w:val="23"/>
        </w:rPr>
        <w:t>3</w:t>
      </w:r>
      <w:r w:rsidRPr="00084503">
        <w:rPr>
          <w:rFonts w:ascii="Garamond" w:hAnsi="Garamond"/>
          <w:sz w:val="23"/>
          <w:szCs w:val="23"/>
        </w:rPr>
        <w:t>0: Afrofuturism: Race to the Future</w:t>
      </w:r>
      <w:r w:rsidR="000E4FCD" w:rsidRPr="00084503">
        <w:rPr>
          <w:rFonts w:ascii="Garamond" w:hAnsi="Garamond"/>
          <w:sz w:val="23"/>
          <w:szCs w:val="23"/>
        </w:rPr>
        <w:t xml:space="preserve"> </w:t>
      </w:r>
    </w:p>
    <w:p w14:paraId="509849F8" w14:textId="77777777" w:rsidR="00AA3D59" w:rsidRPr="00084503" w:rsidRDefault="00AA3D59" w:rsidP="00AA3D59">
      <w:pPr>
        <w:spacing w:after="0"/>
        <w:rPr>
          <w:rFonts w:ascii="Garamond" w:hAnsi="Garamond"/>
          <w:sz w:val="23"/>
          <w:szCs w:val="23"/>
        </w:rPr>
      </w:pPr>
    </w:p>
    <w:p w14:paraId="20CA0CF0" w14:textId="52AB6EC8" w:rsidR="00AA3D59" w:rsidRPr="00084503" w:rsidRDefault="00703A14" w:rsidP="00AA3D59">
      <w:pPr>
        <w:spacing w:after="0"/>
        <w:rPr>
          <w:rFonts w:ascii="Garamond" w:hAnsi="Garamond"/>
          <w:sz w:val="23"/>
          <w:szCs w:val="23"/>
        </w:rPr>
      </w:pPr>
      <w:r w:rsidRPr="00084503">
        <w:rPr>
          <w:rFonts w:ascii="Garamond" w:hAnsi="Garamond"/>
          <w:sz w:val="23"/>
          <w:szCs w:val="23"/>
        </w:rPr>
        <w:t xml:space="preserve">Fall </w:t>
      </w:r>
      <w:r w:rsidR="00AA3D59" w:rsidRPr="00084503">
        <w:rPr>
          <w:rFonts w:ascii="Garamond" w:hAnsi="Garamond"/>
          <w:sz w:val="23"/>
          <w:szCs w:val="23"/>
        </w:rPr>
        <w:t>2017</w:t>
      </w:r>
      <w:r w:rsidR="00AA3D59" w:rsidRPr="00084503">
        <w:rPr>
          <w:rFonts w:ascii="Garamond" w:hAnsi="Garamond"/>
          <w:sz w:val="23"/>
          <w:szCs w:val="23"/>
        </w:rPr>
        <w:tab/>
        <w:t xml:space="preserve">LIT 3213: Literary Theory </w:t>
      </w:r>
    </w:p>
    <w:p w14:paraId="16554DFB" w14:textId="380EE681" w:rsidR="00AA3D59" w:rsidRPr="00084503" w:rsidRDefault="00AA3D59" w:rsidP="00F40571">
      <w:pPr>
        <w:spacing w:after="0"/>
        <w:rPr>
          <w:rFonts w:ascii="Garamond" w:hAnsi="Garamond"/>
          <w:sz w:val="23"/>
          <w:szCs w:val="23"/>
        </w:rPr>
      </w:pPr>
      <w:r w:rsidRPr="00084503">
        <w:rPr>
          <w:rFonts w:ascii="Garamond" w:hAnsi="Garamond"/>
          <w:sz w:val="23"/>
          <w:szCs w:val="23"/>
        </w:rPr>
        <w:tab/>
      </w:r>
      <w:r w:rsidR="00703A14" w:rsidRPr="00084503">
        <w:rPr>
          <w:rFonts w:ascii="Garamond" w:hAnsi="Garamond"/>
          <w:sz w:val="23"/>
          <w:szCs w:val="23"/>
        </w:rPr>
        <w:tab/>
      </w:r>
      <w:r w:rsidRPr="00084503">
        <w:rPr>
          <w:rFonts w:ascii="Garamond" w:hAnsi="Garamond"/>
          <w:sz w:val="23"/>
          <w:szCs w:val="23"/>
        </w:rPr>
        <w:t xml:space="preserve">LIT 3313: </w:t>
      </w:r>
      <w:r w:rsidR="00703A14" w:rsidRPr="00084503">
        <w:rPr>
          <w:rFonts w:ascii="Garamond" w:hAnsi="Garamond"/>
          <w:sz w:val="23"/>
          <w:szCs w:val="23"/>
        </w:rPr>
        <w:t>Science Fiction</w:t>
      </w:r>
      <w:r w:rsidRPr="00084503">
        <w:rPr>
          <w:rFonts w:ascii="Garamond" w:hAnsi="Garamond"/>
          <w:sz w:val="23"/>
          <w:szCs w:val="23"/>
        </w:rPr>
        <w:t xml:space="preserve"> </w:t>
      </w:r>
    </w:p>
    <w:p w14:paraId="5924BC88" w14:textId="7193A3BC" w:rsidR="00A033DF" w:rsidRPr="00084503" w:rsidRDefault="00A033DF" w:rsidP="00F40571">
      <w:pPr>
        <w:spacing w:after="0"/>
        <w:rPr>
          <w:rFonts w:ascii="Garamond" w:hAnsi="Garamond"/>
          <w:sz w:val="23"/>
          <w:szCs w:val="23"/>
        </w:rPr>
      </w:pPr>
    </w:p>
    <w:p w14:paraId="27F56B4D" w14:textId="77777777" w:rsidR="00DE21FA" w:rsidRPr="00084503" w:rsidRDefault="00DE21FA" w:rsidP="00DE21FA">
      <w:pPr>
        <w:spacing w:after="0"/>
        <w:rPr>
          <w:rFonts w:ascii="Garamond" w:hAnsi="Garamond"/>
          <w:sz w:val="23"/>
          <w:szCs w:val="23"/>
        </w:rPr>
      </w:pPr>
    </w:p>
    <w:p w14:paraId="2241AAFE" w14:textId="70D328BB" w:rsidR="00AC0341" w:rsidRPr="00084503" w:rsidRDefault="00703A14" w:rsidP="00AC0341">
      <w:pPr>
        <w:pBdr>
          <w:bottom w:val="single" w:sz="12" w:space="1" w:color="auto"/>
        </w:pBdr>
        <w:spacing w:after="0"/>
        <w:rPr>
          <w:rFonts w:ascii="Garamond" w:hAnsi="Garamond"/>
          <w:b/>
          <w:sz w:val="23"/>
          <w:szCs w:val="23"/>
        </w:rPr>
      </w:pPr>
      <w:r w:rsidRPr="00084503">
        <w:rPr>
          <w:rFonts w:ascii="Garamond" w:hAnsi="Garamond"/>
          <w:b/>
          <w:sz w:val="23"/>
          <w:szCs w:val="23"/>
        </w:rPr>
        <w:t>SUPERVISION OF GRADUATE STUDENTS</w:t>
      </w:r>
    </w:p>
    <w:p w14:paraId="1223CBD2" w14:textId="043FD0D1" w:rsidR="00703A14" w:rsidRPr="00084503" w:rsidRDefault="00703A14" w:rsidP="00AC0341">
      <w:pPr>
        <w:spacing w:after="0"/>
        <w:rPr>
          <w:rFonts w:ascii="Garamond" w:hAnsi="Garamond"/>
          <w:sz w:val="23"/>
          <w:szCs w:val="23"/>
        </w:rPr>
      </w:pPr>
    </w:p>
    <w:p w14:paraId="70D22631" w14:textId="2928E5AE" w:rsidR="00A34637" w:rsidRDefault="00703A14" w:rsidP="005A190C">
      <w:pPr>
        <w:spacing w:after="0"/>
        <w:rPr>
          <w:rFonts w:ascii="Garamond" w:hAnsi="Garamond"/>
          <w:i/>
          <w:sz w:val="23"/>
          <w:szCs w:val="23"/>
          <w:u w:val="single"/>
        </w:rPr>
      </w:pPr>
      <w:r w:rsidRPr="00084503">
        <w:rPr>
          <w:rFonts w:ascii="Garamond" w:hAnsi="Garamond"/>
          <w:sz w:val="23"/>
          <w:szCs w:val="23"/>
        </w:rPr>
        <w:tab/>
      </w:r>
      <w:r w:rsidR="00DE1C29" w:rsidRPr="00084503">
        <w:rPr>
          <w:rFonts w:ascii="Garamond" w:hAnsi="Garamond"/>
          <w:i/>
          <w:iCs/>
          <w:sz w:val="23"/>
          <w:szCs w:val="23"/>
          <w:u w:val="single"/>
        </w:rPr>
        <w:t xml:space="preserve">MA </w:t>
      </w:r>
      <w:r w:rsidRPr="00084503">
        <w:rPr>
          <w:rFonts w:ascii="Garamond" w:hAnsi="Garamond"/>
          <w:i/>
          <w:sz w:val="23"/>
          <w:szCs w:val="23"/>
          <w:u w:val="single"/>
        </w:rPr>
        <w:t>Exam</w:t>
      </w:r>
    </w:p>
    <w:p w14:paraId="2100009B" w14:textId="77777777" w:rsidR="00A07E77" w:rsidRPr="00084503" w:rsidRDefault="00A07E77" w:rsidP="005A190C">
      <w:pPr>
        <w:spacing w:after="0"/>
        <w:rPr>
          <w:rFonts w:ascii="Garamond" w:hAnsi="Garamond"/>
          <w:i/>
          <w:sz w:val="23"/>
          <w:szCs w:val="23"/>
          <w:u w:val="single"/>
        </w:rPr>
      </w:pPr>
    </w:p>
    <w:p w14:paraId="70B86561" w14:textId="77777777" w:rsidR="007345B0" w:rsidRDefault="007345B0" w:rsidP="007345B0">
      <w:pPr>
        <w:pStyle w:val="ListParagraph"/>
        <w:numPr>
          <w:ilvl w:val="0"/>
          <w:numId w:val="4"/>
        </w:numPr>
        <w:spacing w:after="0"/>
        <w:rPr>
          <w:rFonts w:ascii="Garamond" w:hAnsi="Garamond"/>
          <w:sz w:val="23"/>
          <w:szCs w:val="23"/>
        </w:rPr>
      </w:pPr>
      <w:r>
        <w:rPr>
          <w:rFonts w:ascii="Garamond" w:hAnsi="Garamond"/>
          <w:sz w:val="23"/>
          <w:szCs w:val="23"/>
        </w:rPr>
        <w:t>Vanessa Allen</w:t>
      </w:r>
    </w:p>
    <w:p w14:paraId="6D163C9C" w14:textId="1B7E61BF" w:rsidR="007345B0" w:rsidRDefault="007345B0" w:rsidP="007345B0">
      <w:pPr>
        <w:pStyle w:val="ListParagraph"/>
        <w:spacing w:after="0"/>
        <w:rPr>
          <w:rFonts w:ascii="Garamond" w:hAnsi="Garamond"/>
          <w:sz w:val="23"/>
          <w:szCs w:val="23"/>
        </w:rPr>
      </w:pPr>
      <w:r>
        <w:rPr>
          <w:rFonts w:ascii="Garamond" w:hAnsi="Garamond"/>
          <w:sz w:val="23"/>
          <w:szCs w:val="23"/>
          <w:u w:val="single"/>
        </w:rPr>
        <w:t>Role</w:t>
      </w:r>
      <w:r>
        <w:rPr>
          <w:rFonts w:ascii="Garamond" w:hAnsi="Garamond"/>
          <w:sz w:val="23"/>
          <w:szCs w:val="23"/>
        </w:rPr>
        <w:t>: Committee Member (Tim Miller, Chair)</w:t>
      </w:r>
    </w:p>
    <w:p w14:paraId="5A78AC55" w14:textId="3BB1DC73" w:rsidR="00C6607C" w:rsidRDefault="00C6607C" w:rsidP="007345B0">
      <w:pPr>
        <w:pStyle w:val="ListParagraph"/>
        <w:spacing w:after="0"/>
        <w:rPr>
          <w:rFonts w:ascii="Garamond" w:hAnsi="Garamond"/>
          <w:sz w:val="23"/>
          <w:szCs w:val="23"/>
        </w:rPr>
      </w:pPr>
      <w:r>
        <w:rPr>
          <w:rFonts w:ascii="Garamond" w:hAnsi="Garamond"/>
          <w:sz w:val="23"/>
          <w:szCs w:val="23"/>
          <w:u w:val="single"/>
        </w:rPr>
        <w:t>Fields</w:t>
      </w:r>
      <w:r w:rsidRPr="00C6607C">
        <w:rPr>
          <w:rFonts w:ascii="Garamond" w:hAnsi="Garamond"/>
          <w:sz w:val="23"/>
          <w:szCs w:val="23"/>
        </w:rPr>
        <w:t>:</w:t>
      </w:r>
      <w:r>
        <w:rPr>
          <w:rFonts w:ascii="Garamond" w:hAnsi="Garamond"/>
          <w:sz w:val="23"/>
          <w:szCs w:val="23"/>
        </w:rPr>
        <w:t xml:space="preserve"> Diasporic Futurisms</w:t>
      </w:r>
    </w:p>
    <w:p w14:paraId="3F6A6BDA" w14:textId="2C0F9D8F" w:rsidR="007345B0" w:rsidRDefault="007345B0" w:rsidP="007345B0">
      <w:pPr>
        <w:pStyle w:val="ListParagraph"/>
        <w:spacing w:after="0"/>
        <w:rPr>
          <w:rFonts w:ascii="Garamond" w:hAnsi="Garamond"/>
          <w:sz w:val="23"/>
          <w:szCs w:val="23"/>
        </w:rPr>
      </w:pPr>
      <w:r>
        <w:rPr>
          <w:rFonts w:ascii="Garamond" w:hAnsi="Garamond"/>
          <w:sz w:val="23"/>
          <w:szCs w:val="23"/>
          <w:u w:val="single"/>
        </w:rPr>
        <w:t>Completed</w:t>
      </w:r>
      <w:r w:rsidRPr="00084503">
        <w:rPr>
          <w:rFonts w:ascii="Garamond" w:hAnsi="Garamond"/>
          <w:sz w:val="23"/>
          <w:szCs w:val="23"/>
        </w:rPr>
        <w:t>:</w:t>
      </w:r>
      <w:r>
        <w:rPr>
          <w:rFonts w:ascii="Garamond" w:hAnsi="Garamond"/>
          <w:sz w:val="23"/>
          <w:szCs w:val="23"/>
        </w:rPr>
        <w:t xml:space="preserve"> Expected April 2025</w:t>
      </w:r>
    </w:p>
    <w:p w14:paraId="6E1C4B8A" w14:textId="77777777" w:rsidR="007345B0" w:rsidRDefault="007345B0" w:rsidP="007345B0">
      <w:pPr>
        <w:pStyle w:val="ListParagraph"/>
        <w:spacing w:after="0"/>
        <w:rPr>
          <w:rFonts w:ascii="Garamond" w:hAnsi="Garamond"/>
          <w:sz w:val="23"/>
          <w:szCs w:val="23"/>
        </w:rPr>
      </w:pPr>
    </w:p>
    <w:p w14:paraId="3151774D" w14:textId="540ADA6D" w:rsidR="00434ECE" w:rsidRPr="00084503" w:rsidRDefault="00434ECE" w:rsidP="00703A14">
      <w:pPr>
        <w:pStyle w:val="ListParagraph"/>
        <w:numPr>
          <w:ilvl w:val="0"/>
          <w:numId w:val="4"/>
        </w:numPr>
        <w:spacing w:after="0"/>
        <w:rPr>
          <w:rFonts w:ascii="Garamond" w:hAnsi="Garamond"/>
          <w:sz w:val="23"/>
          <w:szCs w:val="23"/>
        </w:rPr>
      </w:pPr>
      <w:r w:rsidRPr="00084503">
        <w:rPr>
          <w:rFonts w:ascii="Garamond" w:hAnsi="Garamond"/>
          <w:sz w:val="23"/>
          <w:szCs w:val="23"/>
        </w:rPr>
        <w:t>Gabrielle Penagos</w:t>
      </w:r>
    </w:p>
    <w:p w14:paraId="02790762" w14:textId="32E4CF38" w:rsidR="00434ECE" w:rsidRPr="00084503" w:rsidRDefault="00434ECE" w:rsidP="00434ECE">
      <w:pPr>
        <w:widowControl/>
        <w:spacing w:after="0"/>
        <w:ind w:firstLine="720"/>
        <w:rPr>
          <w:rFonts w:ascii="Garamond" w:hAnsi="Garamond" w:cs="Calibri"/>
          <w:color w:val="000000"/>
          <w:kern w:val="0"/>
          <w:sz w:val="23"/>
          <w:szCs w:val="23"/>
        </w:rPr>
      </w:pPr>
      <w:r w:rsidRPr="00084503">
        <w:rPr>
          <w:rFonts w:ascii="Garamond" w:hAnsi="Garamond"/>
          <w:sz w:val="23"/>
          <w:szCs w:val="23"/>
          <w:u w:val="single"/>
        </w:rPr>
        <w:t>Role</w:t>
      </w:r>
      <w:r w:rsidRPr="00084503">
        <w:rPr>
          <w:rFonts w:ascii="Garamond" w:hAnsi="Garamond"/>
          <w:sz w:val="23"/>
          <w:szCs w:val="23"/>
        </w:rPr>
        <w:t>: Committee Member (</w:t>
      </w:r>
      <w:r w:rsidRPr="00084503">
        <w:rPr>
          <w:rFonts w:ascii="Garamond" w:hAnsi="Garamond" w:cs="Calibri"/>
          <w:color w:val="000000"/>
          <w:kern w:val="0"/>
          <w:sz w:val="23"/>
          <w:szCs w:val="23"/>
        </w:rPr>
        <w:t>Yolanda Gamboa Tusquets, Chair)</w:t>
      </w:r>
    </w:p>
    <w:p w14:paraId="0EEE7874" w14:textId="703ED78E" w:rsidR="00434ECE" w:rsidRPr="00084503" w:rsidRDefault="00434ECE" w:rsidP="00434ECE">
      <w:pPr>
        <w:widowControl/>
        <w:spacing w:after="0"/>
        <w:ind w:firstLine="720"/>
        <w:rPr>
          <w:rFonts w:ascii="Garamond" w:hAnsi="Garamond" w:cs="Calibri"/>
          <w:color w:val="000000"/>
          <w:kern w:val="0"/>
          <w:sz w:val="23"/>
          <w:szCs w:val="23"/>
        </w:rPr>
      </w:pPr>
      <w:r w:rsidRPr="00084503">
        <w:rPr>
          <w:rFonts w:ascii="Garamond" w:hAnsi="Garamond" w:cs="Calibri"/>
          <w:color w:val="000000"/>
          <w:kern w:val="0"/>
          <w:sz w:val="23"/>
          <w:szCs w:val="23"/>
          <w:u w:val="single"/>
        </w:rPr>
        <w:t>Fields</w:t>
      </w:r>
      <w:r w:rsidRPr="00084503">
        <w:rPr>
          <w:rFonts w:ascii="Garamond" w:hAnsi="Garamond" w:cs="Calibri"/>
          <w:color w:val="000000"/>
          <w:kern w:val="0"/>
          <w:sz w:val="23"/>
          <w:szCs w:val="23"/>
        </w:rPr>
        <w:t>: Comparative literature, Spanish Literature</w:t>
      </w:r>
    </w:p>
    <w:p w14:paraId="68948001" w14:textId="223A6C78" w:rsidR="00434ECE" w:rsidRPr="00084503" w:rsidRDefault="00434ECE" w:rsidP="00434ECE">
      <w:pPr>
        <w:widowControl/>
        <w:spacing w:after="0"/>
        <w:ind w:firstLine="720"/>
        <w:rPr>
          <w:rFonts w:ascii="Garamond" w:hAnsi="Garamond" w:cs="Calibri"/>
          <w:color w:val="000000"/>
          <w:kern w:val="0"/>
          <w:sz w:val="23"/>
          <w:szCs w:val="23"/>
        </w:rPr>
      </w:pPr>
      <w:r w:rsidRPr="00084503">
        <w:rPr>
          <w:rFonts w:ascii="Garamond" w:hAnsi="Garamond" w:cs="Calibri"/>
          <w:color w:val="000000"/>
          <w:kern w:val="0"/>
          <w:sz w:val="23"/>
          <w:szCs w:val="23"/>
          <w:u w:val="single"/>
        </w:rPr>
        <w:t>Completed</w:t>
      </w:r>
      <w:r w:rsidRPr="00084503">
        <w:rPr>
          <w:rFonts w:ascii="Garamond" w:hAnsi="Garamond" w:cs="Calibri"/>
          <w:color w:val="000000"/>
          <w:kern w:val="0"/>
          <w:sz w:val="23"/>
          <w:szCs w:val="23"/>
        </w:rPr>
        <w:t>: May 2020</w:t>
      </w:r>
    </w:p>
    <w:p w14:paraId="5B96307F" w14:textId="7DA2751A" w:rsidR="00434ECE" w:rsidRPr="00084503" w:rsidRDefault="00434ECE" w:rsidP="00434ECE">
      <w:pPr>
        <w:pStyle w:val="ListParagraph"/>
        <w:spacing w:after="0"/>
        <w:rPr>
          <w:rFonts w:ascii="Garamond" w:hAnsi="Garamond"/>
          <w:sz w:val="23"/>
          <w:szCs w:val="23"/>
        </w:rPr>
      </w:pPr>
    </w:p>
    <w:p w14:paraId="0EB0B89A" w14:textId="1D5AA1E3" w:rsidR="00703A14" w:rsidRPr="00084503" w:rsidRDefault="00703A14" w:rsidP="00703A14">
      <w:pPr>
        <w:pStyle w:val="ListParagraph"/>
        <w:numPr>
          <w:ilvl w:val="0"/>
          <w:numId w:val="4"/>
        </w:numPr>
        <w:spacing w:after="0"/>
        <w:rPr>
          <w:rFonts w:ascii="Garamond" w:hAnsi="Garamond"/>
          <w:sz w:val="23"/>
          <w:szCs w:val="23"/>
        </w:rPr>
      </w:pPr>
      <w:r w:rsidRPr="00084503">
        <w:rPr>
          <w:rFonts w:ascii="Garamond" w:hAnsi="Garamond"/>
          <w:sz w:val="23"/>
          <w:szCs w:val="23"/>
        </w:rPr>
        <w:t>Jessica Gray</w:t>
      </w:r>
      <w:r w:rsidRPr="00084503">
        <w:rPr>
          <w:rFonts w:ascii="Garamond" w:hAnsi="Garamond"/>
          <w:sz w:val="23"/>
          <w:szCs w:val="23"/>
        </w:rPr>
        <w:tab/>
      </w:r>
    </w:p>
    <w:p w14:paraId="45C28DB2" w14:textId="42D04543" w:rsidR="00703A14" w:rsidRPr="00084503" w:rsidRDefault="00703A14" w:rsidP="00703A14">
      <w:pPr>
        <w:spacing w:after="0"/>
        <w:ind w:left="720"/>
        <w:rPr>
          <w:rFonts w:ascii="Garamond" w:hAnsi="Garamond"/>
          <w:sz w:val="23"/>
          <w:szCs w:val="23"/>
        </w:rPr>
      </w:pPr>
      <w:r w:rsidRPr="00084503">
        <w:rPr>
          <w:rFonts w:ascii="Garamond" w:hAnsi="Garamond"/>
          <w:sz w:val="23"/>
          <w:szCs w:val="23"/>
          <w:u w:val="single"/>
        </w:rPr>
        <w:t>Role</w:t>
      </w:r>
      <w:r w:rsidRPr="00084503">
        <w:rPr>
          <w:rFonts w:ascii="Garamond" w:hAnsi="Garamond"/>
          <w:sz w:val="23"/>
          <w:szCs w:val="23"/>
        </w:rPr>
        <w:t>: Committee Member (Eric Berlatsky, Chair)</w:t>
      </w:r>
    </w:p>
    <w:p w14:paraId="100ADABA" w14:textId="77777777" w:rsidR="00703A14" w:rsidRPr="00084503" w:rsidRDefault="00703A14" w:rsidP="00703A14">
      <w:pPr>
        <w:spacing w:after="0"/>
        <w:ind w:firstLine="720"/>
        <w:rPr>
          <w:rFonts w:ascii="Garamond" w:hAnsi="Garamond"/>
          <w:sz w:val="23"/>
          <w:szCs w:val="23"/>
        </w:rPr>
      </w:pPr>
      <w:r w:rsidRPr="00084503">
        <w:rPr>
          <w:rFonts w:ascii="Garamond" w:hAnsi="Garamond"/>
          <w:sz w:val="23"/>
          <w:szCs w:val="23"/>
          <w:u w:val="single"/>
        </w:rPr>
        <w:t>Fields</w:t>
      </w:r>
      <w:r w:rsidRPr="00084503">
        <w:rPr>
          <w:rFonts w:ascii="Garamond" w:hAnsi="Garamond"/>
          <w:sz w:val="23"/>
          <w:szCs w:val="23"/>
        </w:rPr>
        <w:t>: Global Anglophone and Indigenous Literature</w:t>
      </w:r>
      <w:r w:rsidRPr="00084503">
        <w:rPr>
          <w:rFonts w:ascii="Garamond" w:hAnsi="Garamond"/>
          <w:sz w:val="23"/>
          <w:szCs w:val="23"/>
        </w:rPr>
        <w:tab/>
      </w:r>
    </w:p>
    <w:p w14:paraId="1E4420AB" w14:textId="635806D2" w:rsidR="00703A14" w:rsidRPr="00084503" w:rsidRDefault="00703A14" w:rsidP="00703A14">
      <w:pPr>
        <w:spacing w:after="0"/>
        <w:ind w:firstLine="720"/>
        <w:rPr>
          <w:rFonts w:ascii="Garamond" w:hAnsi="Garamond"/>
          <w:sz w:val="23"/>
          <w:szCs w:val="23"/>
        </w:rPr>
      </w:pPr>
      <w:r w:rsidRPr="00084503">
        <w:rPr>
          <w:rFonts w:ascii="Garamond" w:hAnsi="Garamond"/>
          <w:sz w:val="23"/>
          <w:szCs w:val="23"/>
          <w:u w:val="single"/>
        </w:rPr>
        <w:t>Completed</w:t>
      </w:r>
      <w:r w:rsidRPr="00084503">
        <w:rPr>
          <w:rFonts w:ascii="Garamond" w:hAnsi="Garamond"/>
          <w:sz w:val="23"/>
          <w:szCs w:val="23"/>
        </w:rPr>
        <w:t>: May 2018</w:t>
      </w:r>
    </w:p>
    <w:p w14:paraId="4EB1995A" w14:textId="77777777" w:rsidR="00703A14" w:rsidRPr="00084503" w:rsidRDefault="00703A14" w:rsidP="00AC0341">
      <w:pPr>
        <w:spacing w:after="0"/>
        <w:rPr>
          <w:rFonts w:ascii="Garamond" w:hAnsi="Garamond"/>
          <w:i/>
          <w:sz w:val="23"/>
          <w:szCs w:val="23"/>
        </w:rPr>
      </w:pPr>
      <w:r w:rsidRPr="00084503">
        <w:rPr>
          <w:rFonts w:ascii="Garamond" w:hAnsi="Garamond"/>
          <w:i/>
          <w:sz w:val="23"/>
          <w:szCs w:val="23"/>
        </w:rPr>
        <w:tab/>
      </w:r>
    </w:p>
    <w:p w14:paraId="2A12618C" w14:textId="0A3D281E" w:rsidR="00703A14" w:rsidRPr="00084503" w:rsidRDefault="00DE1C29" w:rsidP="00703A14">
      <w:pPr>
        <w:spacing w:after="0"/>
        <w:ind w:firstLine="720"/>
        <w:rPr>
          <w:rFonts w:ascii="Garamond" w:hAnsi="Garamond"/>
          <w:i/>
          <w:sz w:val="23"/>
          <w:szCs w:val="23"/>
          <w:u w:val="single"/>
        </w:rPr>
      </w:pPr>
      <w:r w:rsidRPr="00084503">
        <w:rPr>
          <w:rFonts w:ascii="Garamond" w:hAnsi="Garamond"/>
          <w:i/>
          <w:sz w:val="23"/>
          <w:szCs w:val="23"/>
          <w:u w:val="single"/>
        </w:rPr>
        <w:t xml:space="preserve">MA </w:t>
      </w:r>
      <w:r w:rsidR="00703A14" w:rsidRPr="00084503">
        <w:rPr>
          <w:rFonts w:ascii="Garamond" w:hAnsi="Garamond"/>
          <w:i/>
          <w:sz w:val="23"/>
          <w:szCs w:val="23"/>
          <w:u w:val="single"/>
        </w:rPr>
        <w:t>Thesis</w:t>
      </w:r>
    </w:p>
    <w:p w14:paraId="6242EDE3" w14:textId="77777777" w:rsidR="00703A14" w:rsidRPr="00084503" w:rsidRDefault="00703A14" w:rsidP="00703A14">
      <w:pPr>
        <w:spacing w:after="0"/>
        <w:ind w:firstLine="720"/>
        <w:rPr>
          <w:rFonts w:ascii="Garamond" w:hAnsi="Garamond"/>
          <w:sz w:val="23"/>
          <w:szCs w:val="23"/>
        </w:rPr>
      </w:pPr>
    </w:p>
    <w:p w14:paraId="420C566D" w14:textId="77777777" w:rsidR="003E1412" w:rsidRDefault="003E1412" w:rsidP="003E1412">
      <w:pPr>
        <w:pStyle w:val="ListParagraph"/>
        <w:numPr>
          <w:ilvl w:val="0"/>
          <w:numId w:val="5"/>
        </w:numPr>
        <w:spacing w:after="0"/>
        <w:rPr>
          <w:rFonts w:ascii="Garamond" w:hAnsi="Garamond"/>
          <w:sz w:val="23"/>
          <w:szCs w:val="23"/>
        </w:rPr>
      </w:pPr>
      <w:r>
        <w:rPr>
          <w:rFonts w:ascii="Garamond" w:hAnsi="Garamond"/>
          <w:sz w:val="23"/>
          <w:szCs w:val="23"/>
        </w:rPr>
        <w:t>Maliha Kabir</w:t>
      </w:r>
    </w:p>
    <w:p w14:paraId="6E5C692A" w14:textId="77777777" w:rsidR="003E1412" w:rsidRDefault="003E1412" w:rsidP="003E1412">
      <w:pPr>
        <w:pStyle w:val="ListParagraph"/>
        <w:spacing w:after="0"/>
        <w:rPr>
          <w:rFonts w:ascii="Garamond" w:hAnsi="Garamond"/>
          <w:sz w:val="23"/>
          <w:szCs w:val="23"/>
        </w:rPr>
      </w:pPr>
      <w:r>
        <w:rPr>
          <w:rFonts w:ascii="Garamond" w:hAnsi="Garamond"/>
          <w:sz w:val="23"/>
          <w:szCs w:val="23"/>
          <w:u w:val="single"/>
        </w:rPr>
        <w:t>Role</w:t>
      </w:r>
      <w:r>
        <w:rPr>
          <w:rFonts w:ascii="Garamond" w:hAnsi="Garamond"/>
          <w:sz w:val="23"/>
          <w:szCs w:val="23"/>
        </w:rPr>
        <w:t>: Chair</w:t>
      </w:r>
    </w:p>
    <w:p w14:paraId="6A3B5ABB" w14:textId="77777777" w:rsidR="003E1412" w:rsidRDefault="003E1412" w:rsidP="003E1412">
      <w:pPr>
        <w:pStyle w:val="ListParagraph"/>
        <w:spacing w:after="0"/>
        <w:rPr>
          <w:rFonts w:ascii="Garamond" w:hAnsi="Garamond"/>
          <w:sz w:val="23"/>
          <w:szCs w:val="23"/>
        </w:rPr>
      </w:pPr>
      <w:r>
        <w:rPr>
          <w:rFonts w:ascii="Garamond" w:hAnsi="Garamond"/>
          <w:sz w:val="23"/>
          <w:szCs w:val="23"/>
          <w:u w:val="single"/>
        </w:rPr>
        <w:t>Title</w:t>
      </w:r>
      <w:r w:rsidRPr="003C3573">
        <w:rPr>
          <w:rFonts w:ascii="Garamond" w:hAnsi="Garamond"/>
          <w:sz w:val="23"/>
          <w:szCs w:val="23"/>
        </w:rPr>
        <w:t>:</w:t>
      </w:r>
      <w:r>
        <w:rPr>
          <w:rFonts w:ascii="Garamond" w:hAnsi="Garamond"/>
          <w:sz w:val="23"/>
          <w:szCs w:val="23"/>
        </w:rPr>
        <w:t xml:space="preserve"> </w:t>
      </w:r>
      <w:r w:rsidRPr="007730F8">
        <w:rPr>
          <w:rFonts w:ascii="Garamond" w:hAnsi="Garamond"/>
          <w:sz w:val="23"/>
          <w:szCs w:val="23"/>
        </w:rPr>
        <w:t xml:space="preserve">The Current of Anxieties: Ghosts, Insects, and Capital for the Liminal Bride in Hiroko Oyamada’s </w:t>
      </w:r>
      <w:r w:rsidRPr="007730F8">
        <w:rPr>
          <w:rFonts w:ascii="Garamond" w:hAnsi="Garamond"/>
          <w:i/>
          <w:sz w:val="23"/>
          <w:szCs w:val="23"/>
        </w:rPr>
        <w:t>The Hole</w:t>
      </w:r>
    </w:p>
    <w:p w14:paraId="0214961F" w14:textId="6ACFE319" w:rsidR="003E1412" w:rsidRDefault="003E1412" w:rsidP="003E1412">
      <w:pPr>
        <w:pStyle w:val="ListParagraph"/>
        <w:spacing w:after="0"/>
        <w:rPr>
          <w:rFonts w:ascii="Garamond" w:hAnsi="Garamond"/>
          <w:sz w:val="23"/>
          <w:szCs w:val="23"/>
        </w:rPr>
      </w:pPr>
      <w:r>
        <w:rPr>
          <w:rFonts w:ascii="Garamond" w:hAnsi="Garamond"/>
          <w:sz w:val="23"/>
          <w:szCs w:val="23"/>
          <w:u w:val="single"/>
        </w:rPr>
        <w:t>Completed</w:t>
      </w:r>
      <w:r w:rsidRPr="003C3573">
        <w:rPr>
          <w:rFonts w:ascii="Garamond" w:hAnsi="Garamond"/>
          <w:sz w:val="23"/>
          <w:szCs w:val="23"/>
        </w:rPr>
        <w:t>:</w:t>
      </w:r>
      <w:r>
        <w:rPr>
          <w:rFonts w:ascii="Garamond" w:hAnsi="Garamond"/>
          <w:sz w:val="23"/>
          <w:szCs w:val="23"/>
        </w:rPr>
        <w:t xml:space="preserve"> Expected August 2025</w:t>
      </w:r>
    </w:p>
    <w:p w14:paraId="44482CFF" w14:textId="77777777" w:rsidR="003E1412" w:rsidRDefault="003E1412" w:rsidP="003E1412">
      <w:pPr>
        <w:pStyle w:val="ListParagraph"/>
        <w:spacing w:after="0"/>
        <w:rPr>
          <w:rFonts w:ascii="Garamond" w:hAnsi="Garamond"/>
          <w:sz w:val="23"/>
          <w:szCs w:val="23"/>
        </w:rPr>
      </w:pPr>
    </w:p>
    <w:p w14:paraId="0E53BF56" w14:textId="0AB60D71" w:rsidR="00A07E77" w:rsidRDefault="00A07E77" w:rsidP="00803AFE">
      <w:pPr>
        <w:pStyle w:val="ListParagraph"/>
        <w:numPr>
          <w:ilvl w:val="0"/>
          <w:numId w:val="5"/>
        </w:numPr>
        <w:spacing w:after="0"/>
        <w:rPr>
          <w:rFonts w:ascii="Garamond" w:hAnsi="Garamond"/>
          <w:sz w:val="23"/>
          <w:szCs w:val="23"/>
        </w:rPr>
      </w:pPr>
      <w:r>
        <w:rPr>
          <w:rFonts w:ascii="Garamond" w:hAnsi="Garamond"/>
          <w:sz w:val="23"/>
          <w:szCs w:val="23"/>
        </w:rPr>
        <w:t>Alex Larynwas</w:t>
      </w:r>
    </w:p>
    <w:p w14:paraId="052E5DDA" w14:textId="63E4C8DC" w:rsidR="00A07E77" w:rsidRDefault="00A07E77" w:rsidP="00A07E77">
      <w:pPr>
        <w:pStyle w:val="ListParagraph"/>
        <w:spacing w:after="0"/>
        <w:rPr>
          <w:rFonts w:ascii="Garamond" w:hAnsi="Garamond"/>
          <w:sz w:val="23"/>
          <w:szCs w:val="23"/>
        </w:rPr>
      </w:pPr>
      <w:r>
        <w:rPr>
          <w:rFonts w:ascii="Garamond" w:hAnsi="Garamond"/>
          <w:sz w:val="23"/>
          <w:szCs w:val="23"/>
          <w:u w:val="single"/>
        </w:rPr>
        <w:t>Role</w:t>
      </w:r>
      <w:r>
        <w:rPr>
          <w:rFonts w:ascii="Garamond" w:hAnsi="Garamond"/>
          <w:sz w:val="23"/>
          <w:szCs w:val="23"/>
        </w:rPr>
        <w:t>: Committee Member</w:t>
      </w:r>
      <w:r w:rsidR="00C5348D">
        <w:rPr>
          <w:rFonts w:ascii="Garamond" w:hAnsi="Garamond"/>
          <w:sz w:val="23"/>
          <w:szCs w:val="23"/>
        </w:rPr>
        <w:t xml:space="preserve"> (Tim Miller, Chair)</w:t>
      </w:r>
    </w:p>
    <w:p w14:paraId="5AFA79AF" w14:textId="35062C95" w:rsidR="003E1412" w:rsidRDefault="003E1412" w:rsidP="00A07E77">
      <w:pPr>
        <w:pStyle w:val="ListParagraph"/>
        <w:spacing w:after="0"/>
        <w:rPr>
          <w:rFonts w:ascii="Garamond" w:hAnsi="Garamond"/>
          <w:sz w:val="23"/>
          <w:szCs w:val="23"/>
        </w:rPr>
      </w:pPr>
      <w:r>
        <w:rPr>
          <w:rFonts w:ascii="Garamond" w:hAnsi="Garamond"/>
          <w:sz w:val="23"/>
          <w:szCs w:val="23"/>
          <w:u w:val="single"/>
        </w:rPr>
        <w:t>Title</w:t>
      </w:r>
      <w:r w:rsidRPr="003E1412">
        <w:rPr>
          <w:rFonts w:ascii="Garamond" w:hAnsi="Garamond"/>
          <w:sz w:val="23"/>
          <w:szCs w:val="23"/>
        </w:rPr>
        <w:t>:</w:t>
      </w:r>
      <w:r>
        <w:rPr>
          <w:rFonts w:ascii="Garamond" w:hAnsi="Garamond"/>
          <w:sz w:val="23"/>
          <w:szCs w:val="23"/>
        </w:rPr>
        <w:t xml:space="preserve"> The Meta-Portal Fantasy</w:t>
      </w:r>
    </w:p>
    <w:p w14:paraId="60E74A36" w14:textId="7E1FE15D" w:rsidR="00A07E77" w:rsidRDefault="00A07E77" w:rsidP="00A07E77">
      <w:pPr>
        <w:pStyle w:val="ListParagraph"/>
        <w:spacing w:after="0"/>
        <w:rPr>
          <w:rFonts w:ascii="Garamond" w:hAnsi="Garamond"/>
          <w:sz w:val="23"/>
          <w:szCs w:val="23"/>
        </w:rPr>
      </w:pPr>
      <w:r>
        <w:rPr>
          <w:rFonts w:ascii="Garamond" w:hAnsi="Garamond"/>
          <w:sz w:val="23"/>
          <w:szCs w:val="23"/>
          <w:u w:val="single"/>
        </w:rPr>
        <w:t>Completed</w:t>
      </w:r>
      <w:r w:rsidRPr="00A07E77">
        <w:rPr>
          <w:rFonts w:ascii="Garamond" w:hAnsi="Garamond"/>
          <w:sz w:val="23"/>
          <w:szCs w:val="23"/>
        </w:rPr>
        <w:t>:</w:t>
      </w:r>
      <w:r>
        <w:rPr>
          <w:rFonts w:ascii="Garamond" w:hAnsi="Garamond"/>
          <w:sz w:val="23"/>
          <w:szCs w:val="23"/>
        </w:rPr>
        <w:t xml:space="preserve"> </w:t>
      </w:r>
      <w:r w:rsidR="003E1412">
        <w:rPr>
          <w:rFonts w:ascii="Garamond" w:hAnsi="Garamond"/>
          <w:sz w:val="23"/>
          <w:szCs w:val="23"/>
        </w:rPr>
        <w:t>April 2025</w:t>
      </w:r>
    </w:p>
    <w:p w14:paraId="3D611ACD" w14:textId="77777777" w:rsidR="00A07E77" w:rsidRPr="00A07E77" w:rsidRDefault="00A07E77" w:rsidP="00A07E77">
      <w:pPr>
        <w:pStyle w:val="ListParagraph"/>
        <w:spacing w:after="0"/>
        <w:rPr>
          <w:rFonts w:ascii="Garamond" w:hAnsi="Garamond"/>
          <w:sz w:val="23"/>
          <w:szCs w:val="23"/>
        </w:rPr>
      </w:pPr>
    </w:p>
    <w:p w14:paraId="3A8928D2" w14:textId="4F5F1920" w:rsidR="00FE3F87" w:rsidRDefault="00FE3F87" w:rsidP="00803AFE">
      <w:pPr>
        <w:pStyle w:val="ListParagraph"/>
        <w:numPr>
          <w:ilvl w:val="0"/>
          <w:numId w:val="5"/>
        </w:numPr>
        <w:spacing w:after="0"/>
        <w:rPr>
          <w:rFonts w:ascii="Garamond" w:hAnsi="Garamond"/>
          <w:sz w:val="23"/>
          <w:szCs w:val="23"/>
        </w:rPr>
      </w:pPr>
      <w:r>
        <w:rPr>
          <w:rFonts w:ascii="Garamond" w:hAnsi="Garamond"/>
          <w:sz w:val="23"/>
          <w:szCs w:val="23"/>
        </w:rPr>
        <w:t>Cailey Poirier</w:t>
      </w:r>
    </w:p>
    <w:p w14:paraId="03ABC767" w14:textId="7ACC98DB" w:rsidR="00FE3F87" w:rsidRDefault="00FE3F87" w:rsidP="00FE3F87">
      <w:pPr>
        <w:pStyle w:val="ListParagraph"/>
        <w:spacing w:after="0"/>
        <w:rPr>
          <w:rFonts w:ascii="Garamond" w:hAnsi="Garamond"/>
          <w:sz w:val="23"/>
          <w:szCs w:val="23"/>
        </w:rPr>
      </w:pPr>
      <w:r>
        <w:rPr>
          <w:rFonts w:ascii="Garamond" w:hAnsi="Garamond"/>
          <w:sz w:val="23"/>
          <w:szCs w:val="23"/>
          <w:u w:val="single"/>
        </w:rPr>
        <w:t>Role</w:t>
      </w:r>
      <w:r>
        <w:rPr>
          <w:rFonts w:ascii="Garamond" w:hAnsi="Garamond"/>
          <w:sz w:val="23"/>
          <w:szCs w:val="23"/>
        </w:rPr>
        <w:t>: Committee Member (Stacey Balkan, Chair)</w:t>
      </w:r>
    </w:p>
    <w:p w14:paraId="1610F23C" w14:textId="5F83AB61" w:rsidR="00FE3F87" w:rsidRDefault="00FE3F87" w:rsidP="00FE3F87">
      <w:pPr>
        <w:pStyle w:val="ListParagraph"/>
        <w:spacing w:after="0"/>
        <w:rPr>
          <w:rFonts w:ascii="Garamond" w:hAnsi="Garamond"/>
          <w:sz w:val="23"/>
          <w:szCs w:val="23"/>
        </w:rPr>
      </w:pPr>
      <w:r>
        <w:rPr>
          <w:rFonts w:ascii="Garamond" w:hAnsi="Garamond"/>
          <w:sz w:val="23"/>
          <w:szCs w:val="23"/>
          <w:u w:val="single"/>
        </w:rPr>
        <w:t>Title</w:t>
      </w:r>
      <w:r>
        <w:rPr>
          <w:rFonts w:ascii="Garamond" w:hAnsi="Garamond"/>
          <w:sz w:val="23"/>
          <w:szCs w:val="23"/>
        </w:rPr>
        <w:t xml:space="preserve">: </w:t>
      </w:r>
      <w:r w:rsidR="003E1412">
        <w:rPr>
          <w:rFonts w:ascii="Garamond" w:hAnsi="Garamond"/>
          <w:sz w:val="23"/>
          <w:szCs w:val="23"/>
        </w:rPr>
        <w:t>Extracting the Future: An Analysis of Petroculture in Apocalyptic Works</w:t>
      </w:r>
    </w:p>
    <w:p w14:paraId="7BFE5A80" w14:textId="2815B59B" w:rsidR="00FE3F87" w:rsidRPr="00FE3F87" w:rsidRDefault="00FE3F87" w:rsidP="00FE3F87">
      <w:pPr>
        <w:pStyle w:val="ListParagraph"/>
        <w:spacing w:after="0"/>
        <w:rPr>
          <w:rFonts w:ascii="Garamond" w:hAnsi="Garamond"/>
          <w:sz w:val="23"/>
          <w:szCs w:val="23"/>
        </w:rPr>
      </w:pPr>
      <w:r>
        <w:rPr>
          <w:rFonts w:ascii="Garamond" w:hAnsi="Garamond"/>
          <w:sz w:val="23"/>
          <w:szCs w:val="23"/>
          <w:u w:val="single"/>
        </w:rPr>
        <w:t>Completed</w:t>
      </w:r>
      <w:r>
        <w:rPr>
          <w:rFonts w:ascii="Garamond" w:hAnsi="Garamond"/>
          <w:sz w:val="23"/>
          <w:szCs w:val="23"/>
        </w:rPr>
        <w:t>: April 2025</w:t>
      </w:r>
    </w:p>
    <w:p w14:paraId="7F965F42" w14:textId="77777777" w:rsidR="003C3573" w:rsidRPr="003E1412" w:rsidRDefault="003C3573" w:rsidP="003E1412">
      <w:pPr>
        <w:spacing w:after="0"/>
        <w:rPr>
          <w:rFonts w:ascii="Garamond" w:hAnsi="Garamond"/>
          <w:sz w:val="23"/>
          <w:szCs w:val="23"/>
        </w:rPr>
      </w:pPr>
    </w:p>
    <w:p w14:paraId="4DB769AC" w14:textId="1FF6DAB1" w:rsidR="00084503" w:rsidRDefault="00084503" w:rsidP="00803AFE">
      <w:pPr>
        <w:pStyle w:val="ListParagraph"/>
        <w:numPr>
          <w:ilvl w:val="0"/>
          <w:numId w:val="5"/>
        </w:numPr>
        <w:spacing w:after="0"/>
        <w:rPr>
          <w:rFonts w:ascii="Garamond" w:hAnsi="Garamond"/>
          <w:sz w:val="23"/>
          <w:szCs w:val="23"/>
        </w:rPr>
      </w:pPr>
      <w:r>
        <w:rPr>
          <w:rFonts w:ascii="Garamond" w:hAnsi="Garamond"/>
          <w:sz w:val="23"/>
          <w:szCs w:val="23"/>
        </w:rPr>
        <w:t>Jasmine McCray</w:t>
      </w:r>
    </w:p>
    <w:p w14:paraId="23E38BEE" w14:textId="77777777" w:rsidR="00084503" w:rsidRDefault="00084503" w:rsidP="00084503">
      <w:pPr>
        <w:pStyle w:val="ListParagraph"/>
        <w:spacing w:after="0"/>
        <w:rPr>
          <w:rFonts w:ascii="Garamond" w:hAnsi="Garamond"/>
          <w:sz w:val="23"/>
          <w:szCs w:val="23"/>
        </w:rPr>
      </w:pPr>
      <w:r>
        <w:rPr>
          <w:rFonts w:ascii="Garamond" w:hAnsi="Garamond"/>
          <w:sz w:val="23"/>
          <w:szCs w:val="23"/>
          <w:u w:val="single"/>
        </w:rPr>
        <w:t>Role</w:t>
      </w:r>
      <w:r>
        <w:rPr>
          <w:rFonts w:ascii="Garamond" w:hAnsi="Garamond"/>
          <w:sz w:val="23"/>
          <w:szCs w:val="23"/>
        </w:rPr>
        <w:t>: Chair</w:t>
      </w:r>
    </w:p>
    <w:p w14:paraId="2DD10038" w14:textId="2A0BFDBA" w:rsidR="00084503" w:rsidRDefault="00084503" w:rsidP="00084503">
      <w:pPr>
        <w:pStyle w:val="ListParagraph"/>
        <w:spacing w:after="0"/>
        <w:rPr>
          <w:rFonts w:ascii="Garamond" w:hAnsi="Garamond"/>
          <w:sz w:val="23"/>
          <w:szCs w:val="23"/>
        </w:rPr>
      </w:pPr>
      <w:r>
        <w:rPr>
          <w:rFonts w:ascii="Garamond" w:hAnsi="Garamond"/>
          <w:sz w:val="23"/>
          <w:szCs w:val="23"/>
          <w:u w:val="single"/>
        </w:rPr>
        <w:t>Title</w:t>
      </w:r>
      <w:r w:rsidRPr="00084503">
        <w:rPr>
          <w:rFonts w:ascii="Garamond" w:hAnsi="Garamond"/>
          <w:sz w:val="23"/>
          <w:szCs w:val="23"/>
        </w:rPr>
        <w:t>:</w:t>
      </w:r>
      <w:r>
        <w:rPr>
          <w:rFonts w:ascii="Garamond" w:hAnsi="Garamond"/>
          <w:sz w:val="23"/>
          <w:szCs w:val="23"/>
        </w:rPr>
        <w:t xml:space="preserve"> </w:t>
      </w:r>
      <w:r w:rsidR="00FE3F87">
        <w:rPr>
          <w:rFonts w:ascii="Garamond" w:hAnsi="Garamond"/>
          <w:sz w:val="23"/>
          <w:szCs w:val="23"/>
        </w:rPr>
        <w:t xml:space="preserve">The Souls of Black Ghosts: Intergeneration Trauma of Black Americans in Toni Morrison’s </w:t>
      </w:r>
      <w:r w:rsidR="00FE3F87">
        <w:rPr>
          <w:rFonts w:ascii="Garamond" w:hAnsi="Garamond"/>
          <w:i/>
          <w:iCs/>
          <w:sz w:val="23"/>
          <w:szCs w:val="23"/>
        </w:rPr>
        <w:t>Beloved</w:t>
      </w:r>
      <w:r w:rsidR="00FE3F87">
        <w:rPr>
          <w:rFonts w:ascii="Garamond" w:hAnsi="Garamond"/>
          <w:sz w:val="23"/>
          <w:szCs w:val="23"/>
        </w:rPr>
        <w:t xml:space="preserve"> and </w:t>
      </w:r>
      <w:r w:rsidR="00FE3F87">
        <w:rPr>
          <w:rFonts w:ascii="Garamond" w:hAnsi="Garamond"/>
          <w:i/>
          <w:iCs/>
          <w:sz w:val="23"/>
          <w:szCs w:val="23"/>
        </w:rPr>
        <w:t>Song of Solomon</w:t>
      </w:r>
    </w:p>
    <w:p w14:paraId="5CF1CB13" w14:textId="1C6A1BFB" w:rsidR="00084503" w:rsidRPr="00084503" w:rsidRDefault="00084503" w:rsidP="00084503">
      <w:pPr>
        <w:pStyle w:val="ListParagraph"/>
        <w:spacing w:after="0"/>
        <w:rPr>
          <w:rFonts w:ascii="Garamond" w:hAnsi="Garamond"/>
          <w:sz w:val="23"/>
          <w:szCs w:val="23"/>
        </w:rPr>
      </w:pPr>
      <w:r>
        <w:rPr>
          <w:rFonts w:ascii="Garamond" w:hAnsi="Garamond"/>
          <w:sz w:val="23"/>
          <w:szCs w:val="23"/>
          <w:u w:val="single"/>
        </w:rPr>
        <w:t>Completed</w:t>
      </w:r>
      <w:r w:rsidRPr="00084503">
        <w:rPr>
          <w:rFonts w:ascii="Garamond" w:hAnsi="Garamond"/>
          <w:sz w:val="23"/>
          <w:szCs w:val="23"/>
        </w:rPr>
        <w:t>:</w:t>
      </w:r>
      <w:r>
        <w:rPr>
          <w:rFonts w:ascii="Garamond" w:hAnsi="Garamond"/>
          <w:sz w:val="23"/>
          <w:szCs w:val="23"/>
        </w:rPr>
        <w:t xml:space="preserve"> April 2025</w:t>
      </w:r>
      <w:r w:rsidRPr="00084503">
        <w:rPr>
          <w:rFonts w:ascii="Garamond" w:hAnsi="Garamond"/>
          <w:sz w:val="23"/>
          <w:szCs w:val="23"/>
        </w:rPr>
        <w:br/>
      </w:r>
    </w:p>
    <w:p w14:paraId="3C3E0077" w14:textId="77777777" w:rsidR="00084503" w:rsidRDefault="00084503" w:rsidP="00803AFE">
      <w:pPr>
        <w:pStyle w:val="ListParagraph"/>
        <w:numPr>
          <w:ilvl w:val="0"/>
          <w:numId w:val="5"/>
        </w:numPr>
        <w:spacing w:after="0"/>
        <w:rPr>
          <w:rFonts w:ascii="Garamond" w:hAnsi="Garamond"/>
          <w:sz w:val="23"/>
          <w:szCs w:val="23"/>
        </w:rPr>
      </w:pPr>
      <w:r>
        <w:rPr>
          <w:rFonts w:ascii="Garamond" w:hAnsi="Garamond"/>
          <w:sz w:val="23"/>
          <w:szCs w:val="23"/>
        </w:rPr>
        <w:t>Ashlan Stewart</w:t>
      </w:r>
    </w:p>
    <w:p w14:paraId="2A2A0C32" w14:textId="77777777" w:rsidR="00084503" w:rsidRDefault="00084503" w:rsidP="00084503">
      <w:pPr>
        <w:pStyle w:val="ListParagraph"/>
        <w:spacing w:after="0"/>
        <w:rPr>
          <w:rFonts w:ascii="Garamond" w:hAnsi="Garamond"/>
          <w:sz w:val="23"/>
          <w:szCs w:val="23"/>
        </w:rPr>
      </w:pPr>
      <w:r>
        <w:rPr>
          <w:rFonts w:ascii="Garamond" w:hAnsi="Garamond"/>
          <w:sz w:val="23"/>
          <w:szCs w:val="23"/>
          <w:u w:val="single"/>
        </w:rPr>
        <w:t>Role</w:t>
      </w:r>
      <w:r>
        <w:rPr>
          <w:rFonts w:ascii="Garamond" w:hAnsi="Garamond"/>
          <w:sz w:val="23"/>
          <w:szCs w:val="23"/>
        </w:rPr>
        <w:t>: Chair</w:t>
      </w:r>
    </w:p>
    <w:p w14:paraId="1EDE5AF7" w14:textId="21A22993" w:rsidR="00084503" w:rsidRDefault="00084503" w:rsidP="00084503">
      <w:pPr>
        <w:pStyle w:val="ListParagraph"/>
        <w:spacing w:after="0"/>
        <w:rPr>
          <w:rFonts w:ascii="Garamond" w:hAnsi="Garamond"/>
          <w:sz w:val="23"/>
          <w:szCs w:val="23"/>
        </w:rPr>
      </w:pPr>
      <w:r>
        <w:rPr>
          <w:rFonts w:ascii="Garamond" w:hAnsi="Garamond"/>
          <w:sz w:val="23"/>
          <w:szCs w:val="23"/>
          <w:u w:val="single"/>
        </w:rPr>
        <w:t>Title</w:t>
      </w:r>
      <w:r w:rsidRPr="00084503">
        <w:rPr>
          <w:rFonts w:ascii="Garamond" w:hAnsi="Garamond"/>
          <w:sz w:val="23"/>
          <w:szCs w:val="23"/>
        </w:rPr>
        <w:t>:</w:t>
      </w:r>
      <w:r>
        <w:rPr>
          <w:rFonts w:ascii="Garamond" w:hAnsi="Garamond"/>
          <w:sz w:val="23"/>
          <w:szCs w:val="23"/>
        </w:rPr>
        <w:t xml:space="preserve"> </w:t>
      </w:r>
      <w:r w:rsidR="00FE3F87">
        <w:rPr>
          <w:rFonts w:ascii="Garamond" w:hAnsi="Garamond"/>
          <w:sz w:val="23"/>
          <w:szCs w:val="23"/>
        </w:rPr>
        <w:t>Making Hot Chocolate: The Dangerous Intent behind the Tertiary Monolith</w:t>
      </w:r>
    </w:p>
    <w:p w14:paraId="21DA969D" w14:textId="2DC03B62" w:rsidR="00DA03CD" w:rsidRPr="007345B0" w:rsidRDefault="00084503" w:rsidP="007345B0">
      <w:pPr>
        <w:pStyle w:val="ListParagraph"/>
        <w:spacing w:after="0"/>
        <w:rPr>
          <w:rFonts w:ascii="Garamond" w:hAnsi="Garamond"/>
          <w:sz w:val="23"/>
          <w:szCs w:val="23"/>
        </w:rPr>
      </w:pPr>
      <w:r>
        <w:rPr>
          <w:rFonts w:ascii="Garamond" w:hAnsi="Garamond"/>
          <w:sz w:val="23"/>
          <w:szCs w:val="23"/>
          <w:u w:val="single"/>
        </w:rPr>
        <w:t>Completed</w:t>
      </w:r>
      <w:r w:rsidRPr="00084503">
        <w:rPr>
          <w:rFonts w:ascii="Garamond" w:hAnsi="Garamond"/>
          <w:sz w:val="23"/>
          <w:szCs w:val="23"/>
        </w:rPr>
        <w:t>:</w:t>
      </w:r>
      <w:r>
        <w:rPr>
          <w:rFonts w:ascii="Garamond" w:hAnsi="Garamond"/>
          <w:sz w:val="23"/>
          <w:szCs w:val="23"/>
        </w:rPr>
        <w:t xml:space="preserve"> April 2025</w:t>
      </w:r>
      <w:r w:rsidRPr="007345B0">
        <w:rPr>
          <w:rFonts w:ascii="Garamond" w:hAnsi="Garamond"/>
          <w:sz w:val="23"/>
          <w:szCs w:val="23"/>
        </w:rPr>
        <w:br/>
      </w:r>
    </w:p>
    <w:p w14:paraId="40FEE9BE" w14:textId="7D5430A1" w:rsidR="00803AFE" w:rsidRPr="00084503" w:rsidRDefault="00803AFE" w:rsidP="00803AFE">
      <w:pPr>
        <w:pStyle w:val="ListParagraph"/>
        <w:numPr>
          <w:ilvl w:val="0"/>
          <w:numId w:val="5"/>
        </w:numPr>
        <w:spacing w:after="0"/>
        <w:rPr>
          <w:rFonts w:ascii="Garamond" w:hAnsi="Garamond"/>
          <w:sz w:val="23"/>
          <w:szCs w:val="23"/>
        </w:rPr>
      </w:pPr>
      <w:r w:rsidRPr="00084503">
        <w:rPr>
          <w:rFonts w:ascii="Garamond" w:hAnsi="Garamond"/>
          <w:sz w:val="23"/>
          <w:szCs w:val="23"/>
        </w:rPr>
        <w:t>Tristan Sheridan</w:t>
      </w:r>
    </w:p>
    <w:p w14:paraId="35A23F4A" w14:textId="5DD3EBDA" w:rsidR="00803AFE" w:rsidRPr="00084503" w:rsidRDefault="00803AFE" w:rsidP="00803AFE">
      <w:pPr>
        <w:pStyle w:val="ListParagraph"/>
        <w:spacing w:after="0"/>
        <w:rPr>
          <w:rFonts w:ascii="Garamond" w:hAnsi="Garamond"/>
          <w:sz w:val="23"/>
          <w:szCs w:val="23"/>
        </w:rPr>
      </w:pPr>
      <w:r w:rsidRPr="00084503">
        <w:rPr>
          <w:rFonts w:ascii="Garamond" w:hAnsi="Garamond"/>
          <w:sz w:val="23"/>
          <w:szCs w:val="23"/>
          <w:u w:val="single"/>
        </w:rPr>
        <w:t>Role</w:t>
      </w:r>
      <w:r w:rsidRPr="00084503">
        <w:rPr>
          <w:rFonts w:ascii="Garamond" w:hAnsi="Garamond"/>
          <w:sz w:val="23"/>
          <w:szCs w:val="23"/>
        </w:rPr>
        <w:t>: Committee Member (Tim Miller, Chair)</w:t>
      </w:r>
    </w:p>
    <w:p w14:paraId="394FDA7B" w14:textId="6521A0DA" w:rsidR="00803AFE" w:rsidRPr="00084503" w:rsidRDefault="00803AFE" w:rsidP="00803AFE">
      <w:pPr>
        <w:pStyle w:val="Default"/>
        <w:spacing w:before="0" w:line="240" w:lineRule="auto"/>
        <w:ind w:firstLine="720"/>
        <w:rPr>
          <w:rFonts w:ascii="Garamond" w:hAnsi="Garamond"/>
          <w:sz w:val="23"/>
          <w:szCs w:val="23"/>
        </w:rPr>
      </w:pPr>
      <w:r w:rsidRPr="00084503">
        <w:rPr>
          <w:rFonts w:ascii="Garamond" w:hAnsi="Garamond"/>
          <w:sz w:val="23"/>
          <w:szCs w:val="23"/>
          <w:u w:val="single"/>
        </w:rPr>
        <w:t>Title</w:t>
      </w:r>
      <w:r w:rsidRPr="00084503">
        <w:rPr>
          <w:rFonts w:ascii="Garamond" w:hAnsi="Garamond"/>
          <w:sz w:val="23"/>
          <w:szCs w:val="23"/>
        </w:rPr>
        <w:t>: Reading Transness in AI Narratives: How Artificiality Constructs Transgender</w:t>
      </w:r>
    </w:p>
    <w:p w14:paraId="32AA0B14" w14:textId="5624AABA" w:rsidR="00803AFE" w:rsidRPr="00084503" w:rsidRDefault="00803AFE" w:rsidP="00803AFE">
      <w:pPr>
        <w:pStyle w:val="Default"/>
        <w:spacing w:before="0" w:line="240" w:lineRule="auto"/>
        <w:ind w:firstLine="720"/>
        <w:rPr>
          <w:rFonts w:ascii="Garamond" w:hAnsi="Garamond"/>
          <w:sz w:val="23"/>
          <w:szCs w:val="23"/>
        </w:rPr>
      </w:pPr>
      <w:r w:rsidRPr="00084503">
        <w:rPr>
          <w:rFonts w:ascii="Garamond" w:hAnsi="Garamond"/>
          <w:sz w:val="23"/>
          <w:szCs w:val="23"/>
        </w:rPr>
        <w:t>Identity</w:t>
      </w:r>
    </w:p>
    <w:p w14:paraId="260BF99E" w14:textId="37378D75" w:rsidR="00803AFE" w:rsidRPr="00084503" w:rsidRDefault="00803AFE" w:rsidP="00CE5A07">
      <w:pPr>
        <w:pStyle w:val="Default"/>
        <w:spacing w:before="0" w:line="240" w:lineRule="auto"/>
        <w:ind w:firstLine="720"/>
        <w:rPr>
          <w:rFonts w:ascii="Garamond" w:hAnsi="Garamond"/>
          <w:sz w:val="23"/>
          <w:szCs w:val="23"/>
        </w:rPr>
      </w:pPr>
      <w:r w:rsidRPr="00084503">
        <w:rPr>
          <w:rFonts w:ascii="Garamond" w:hAnsi="Garamond"/>
          <w:sz w:val="23"/>
          <w:szCs w:val="23"/>
          <w:u w:val="single"/>
        </w:rPr>
        <w:t>Completed</w:t>
      </w:r>
      <w:r w:rsidRPr="00084503">
        <w:rPr>
          <w:rFonts w:ascii="Garamond" w:hAnsi="Garamond"/>
          <w:sz w:val="23"/>
          <w:szCs w:val="23"/>
        </w:rPr>
        <w:t>: May 2023</w:t>
      </w:r>
    </w:p>
    <w:p w14:paraId="2EB731BD" w14:textId="77777777" w:rsidR="00803AFE" w:rsidRPr="00084503" w:rsidRDefault="00803AFE" w:rsidP="00803AFE">
      <w:pPr>
        <w:pStyle w:val="ListParagraph"/>
        <w:spacing w:after="0"/>
        <w:rPr>
          <w:rFonts w:ascii="Garamond" w:hAnsi="Garamond"/>
          <w:sz w:val="23"/>
          <w:szCs w:val="23"/>
        </w:rPr>
      </w:pPr>
    </w:p>
    <w:p w14:paraId="56534AAE" w14:textId="0E5A067A" w:rsidR="0086631E" w:rsidRPr="00084503" w:rsidRDefault="0086631E" w:rsidP="00803AFE">
      <w:pPr>
        <w:pStyle w:val="ListParagraph"/>
        <w:numPr>
          <w:ilvl w:val="0"/>
          <w:numId w:val="5"/>
        </w:numPr>
        <w:spacing w:after="0"/>
        <w:rPr>
          <w:rFonts w:ascii="Garamond" w:hAnsi="Garamond"/>
          <w:sz w:val="23"/>
          <w:szCs w:val="23"/>
        </w:rPr>
      </w:pPr>
      <w:r w:rsidRPr="00084503">
        <w:rPr>
          <w:rFonts w:ascii="Garamond" w:hAnsi="Garamond"/>
          <w:sz w:val="23"/>
          <w:szCs w:val="23"/>
        </w:rPr>
        <w:t>Bryce King</w:t>
      </w:r>
    </w:p>
    <w:p w14:paraId="6549A8BA" w14:textId="00A29EF7" w:rsidR="0086631E" w:rsidRPr="00084503" w:rsidRDefault="0086631E" w:rsidP="0086631E">
      <w:pPr>
        <w:pStyle w:val="ListParagraph"/>
        <w:spacing w:after="0"/>
        <w:rPr>
          <w:rFonts w:ascii="Garamond" w:hAnsi="Garamond"/>
          <w:sz w:val="23"/>
          <w:szCs w:val="23"/>
        </w:rPr>
      </w:pPr>
      <w:r w:rsidRPr="00084503">
        <w:rPr>
          <w:rFonts w:ascii="Garamond" w:hAnsi="Garamond"/>
          <w:sz w:val="23"/>
          <w:szCs w:val="23"/>
          <w:u w:val="single"/>
        </w:rPr>
        <w:t>Role</w:t>
      </w:r>
      <w:r w:rsidRPr="00084503">
        <w:rPr>
          <w:rFonts w:ascii="Garamond" w:hAnsi="Garamond"/>
          <w:sz w:val="23"/>
          <w:szCs w:val="23"/>
        </w:rPr>
        <w:t>: Committee Member (Tim Miller, Chair)</w:t>
      </w:r>
    </w:p>
    <w:p w14:paraId="79B929F1" w14:textId="28059A17" w:rsidR="0086631E" w:rsidRPr="00084503" w:rsidRDefault="0086631E" w:rsidP="0086631E">
      <w:pPr>
        <w:pStyle w:val="ListParagraph"/>
        <w:spacing w:after="0"/>
        <w:rPr>
          <w:rFonts w:ascii="Garamond" w:hAnsi="Garamond"/>
          <w:sz w:val="23"/>
          <w:szCs w:val="23"/>
        </w:rPr>
      </w:pPr>
      <w:r w:rsidRPr="00084503">
        <w:rPr>
          <w:rFonts w:ascii="Garamond" w:hAnsi="Garamond"/>
          <w:sz w:val="23"/>
          <w:szCs w:val="23"/>
          <w:u w:val="single"/>
        </w:rPr>
        <w:t>Title</w:t>
      </w:r>
      <w:r w:rsidRPr="00084503">
        <w:rPr>
          <w:rFonts w:ascii="Garamond" w:hAnsi="Garamond"/>
          <w:sz w:val="23"/>
          <w:szCs w:val="23"/>
        </w:rPr>
        <w:t xml:space="preserve">: </w:t>
      </w:r>
      <w:r w:rsidR="007276D3">
        <w:rPr>
          <w:rFonts w:ascii="Garamond" w:hAnsi="Garamond"/>
          <w:sz w:val="23"/>
          <w:szCs w:val="23"/>
        </w:rPr>
        <w:t>“</w:t>
      </w:r>
      <w:r w:rsidR="00692B6A" w:rsidRPr="00084503">
        <w:rPr>
          <w:rFonts w:ascii="Garamond" w:hAnsi="Garamond"/>
          <w:sz w:val="23"/>
          <w:szCs w:val="23"/>
        </w:rPr>
        <w:t xml:space="preserve">The Voice Not from Rivia”: Silence, Ecofeminism, and Their Limits in the </w:t>
      </w:r>
      <w:r w:rsidR="00692B6A" w:rsidRPr="00084503">
        <w:rPr>
          <w:rFonts w:ascii="Garamond" w:hAnsi="Garamond"/>
          <w:i/>
          <w:iCs/>
          <w:sz w:val="23"/>
          <w:szCs w:val="23"/>
        </w:rPr>
        <w:t xml:space="preserve">Witcher </w:t>
      </w:r>
      <w:r w:rsidR="00692B6A" w:rsidRPr="00084503">
        <w:rPr>
          <w:rFonts w:ascii="Garamond" w:hAnsi="Garamond"/>
          <w:sz w:val="23"/>
          <w:szCs w:val="23"/>
        </w:rPr>
        <w:t>Series</w:t>
      </w:r>
    </w:p>
    <w:p w14:paraId="7625C686" w14:textId="7043F35E" w:rsidR="0086631E" w:rsidRPr="00084503" w:rsidRDefault="0086631E" w:rsidP="0086631E">
      <w:pPr>
        <w:pStyle w:val="ListParagraph"/>
        <w:spacing w:after="0"/>
        <w:rPr>
          <w:rFonts w:ascii="Garamond" w:hAnsi="Garamond"/>
          <w:sz w:val="23"/>
          <w:szCs w:val="23"/>
        </w:rPr>
      </w:pPr>
      <w:r w:rsidRPr="00084503">
        <w:rPr>
          <w:rFonts w:ascii="Garamond" w:hAnsi="Garamond"/>
          <w:sz w:val="23"/>
          <w:szCs w:val="23"/>
          <w:u w:val="single"/>
        </w:rPr>
        <w:lastRenderedPageBreak/>
        <w:t>Completed</w:t>
      </w:r>
      <w:r w:rsidRPr="00084503">
        <w:rPr>
          <w:rFonts w:ascii="Garamond" w:hAnsi="Garamond"/>
          <w:sz w:val="23"/>
          <w:szCs w:val="23"/>
        </w:rPr>
        <w:t xml:space="preserve">: </w:t>
      </w:r>
      <w:r w:rsidR="00692B6A" w:rsidRPr="00084503">
        <w:rPr>
          <w:rFonts w:ascii="Garamond" w:hAnsi="Garamond"/>
          <w:sz w:val="23"/>
          <w:szCs w:val="23"/>
        </w:rPr>
        <w:t>April 2022</w:t>
      </w:r>
    </w:p>
    <w:p w14:paraId="39768242" w14:textId="77777777" w:rsidR="0086631E" w:rsidRPr="00084503" w:rsidRDefault="0086631E" w:rsidP="0086631E">
      <w:pPr>
        <w:pStyle w:val="ListParagraph"/>
        <w:spacing w:after="0"/>
        <w:rPr>
          <w:rFonts w:ascii="Garamond" w:hAnsi="Garamond"/>
          <w:sz w:val="23"/>
          <w:szCs w:val="23"/>
        </w:rPr>
      </w:pPr>
    </w:p>
    <w:p w14:paraId="557135DE" w14:textId="5464C8C1" w:rsidR="00FF66CC" w:rsidRPr="00084503" w:rsidRDefault="00FF66CC" w:rsidP="00BD19B4">
      <w:pPr>
        <w:pStyle w:val="ListParagraph"/>
        <w:numPr>
          <w:ilvl w:val="0"/>
          <w:numId w:val="5"/>
        </w:numPr>
        <w:spacing w:after="0"/>
        <w:rPr>
          <w:rFonts w:ascii="Garamond" w:hAnsi="Garamond"/>
          <w:sz w:val="23"/>
          <w:szCs w:val="23"/>
        </w:rPr>
      </w:pPr>
      <w:r w:rsidRPr="00084503">
        <w:rPr>
          <w:rFonts w:ascii="Garamond" w:hAnsi="Garamond"/>
          <w:sz w:val="23"/>
          <w:szCs w:val="23"/>
        </w:rPr>
        <w:t>Jacob Domosh</w:t>
      </w:r>
    </w:p>
    <w:p w14:paraId="1EF20CC6" w14:textId="41761F03" w:rsidR="00FF66CC" w:rsidRPr="00084503" w:rsidRDefault="00FF66CC" w:rsidP="00FF66CC">
      <w:pPr>
        <w:pStyle w:val="ListParagraph"/>
        <w:spacing w:after="0"/>
        <w:rPr>
          <w:rFonts w:ascii="Garamond" w:hAnsi="Garamond"/>
          <w:sz w:val="23"/>
          <w:szCs w:val="23"/>
        </w:rPr>
      </w:pPr>
      <w:r w:rsidRPr="00084503">
        <w:rPr>
          <w:rFonts w:ascii="Garamond" w:hAnsi="Garamond"/>
          <w:sz w:val="23"/>
          <w:szCs w:val="23"/>
          <w:u w:val="single"/>
        </w:rPr>
        <w:t>Role</w:t>
      </w:r>
      <w:r w:rsidRPr="00084503">
        <w:rPr>
          <w:rFonts w:ascii="Garamond" w:hAnsi="Garamond"/>
          <w:sz w:val="23"/>
          <w:szCs w:val="23"/>
        </w:rPr>
        <w:t>: Committee Member (Tim Miller, Chair)</w:t>
      </w:r>
    </w:p>
    <w:p w14:paraId="6B908E0E" w14:textId="16723B4A" w:rsidR="00FF66CC" w:rsidRPr="00084503" w:rsidRDefault="00FF66CC" w:rsidP="00FF66CC">
      <w:pPr>
        <w:pStyle w:val="ListParagraph"/>
        <w:spacing w:after="0"/>
        <w:rPr>
          <w:rFonts w:ascii="Garamond" w:hAnsi="Garamond"/>
          <w:sz w:val="23"/>
          <w:szCs w:val="23"/>
        </w:rPr>
      </w:pPr>
      <w:r w:rsidRPr="00084503">
        <w:rPr>
          <w:rFonts w:ascii="Garamond" w:hAnsi="Garamond"/>
          <w:sz w:val="23"/>
          <w:szCs w:val="23"/>
          <w:u w:val="single"/>
        </w:rPr>
        <w:t>Title</w:t>
      </w:r>
      <w:r w:rsidRPr="00084503">
        <w:rPr>
          <w:rFonts w:ascii="Garamond" w:hAnsi="Garamond"/>
          <w:sz w:val="23"/>
          <w:szCs w:val="23"/>
        </w:rPr>
        <w:t xml:space="preserve">: </w:t>
      </w:r>
      <w:r w:rsidR="00692B6A" w:rsidRPr="00084503">
        <w:rPr>
          <w:rFonts w:ascii="Garamond" w:hAnsi="Garamond"/>
          <w:sz w:val="23"/>
          <w:szCs w:val="23"/>
        </w:rPr>
        <w:t>The Reintegration of Women and Class Conflict into Epic/Grimdark Fantasy</w:t>
      </w:r>
    </w:p>
    <w:p w14:paraId="1CA4BBE3" w14:textId="4977486A" w:rsidR="00FF66CC" w:rsidRPr="00084503" w:rsidRDefault="00FF66CC" w:rsidP="00FF66CC">
      <w:pPr>
        <w:pStyle w:val="ListParagraph"/>
        <w:spacing w:after="0"/>
        <w:rPr>
          <w:rFonts w:ascii="Garamond" w:hAnsi="Garamond"/>
          <w:sz w:val="23"/>
          <w:szCs w:val="23"/>
        </w:rPr>
      </w:pPr>
      <w:r w:rsidRPr="00084503">
        <w:rPr>
          <w:rFonts w:ascii="Garamond" w:hAnsi="Garamond"/>
          <w:sz w:val="23"/>
          <w:szCs w:val="23"/>
          <w:u w:val="single"/>
        </w:rPr>
        <w:t>Completed</w:t>
      </w:r>
      <w:r w:rsidRPr="00084503">
        <w:rPr>
          <w:rFonts w:ascii="Garamond" w:hAnsi="Garamond"/>
          <w:sz w:val="23"/>
          <w:szCs w:val="23"/>
        </w:rPr>
        <w:t xml:space="preserve">: </w:t>
      </w:r>
      <w:r w:rsidR="00692B6A" w:rsidRPr="00084503">
        <w:rPr>
          <w:rFonts w:ascii="Garamond" w:hAnsi="Garamond"/>
          <w:sz w:val="23"/>
          <w:szCs w:val="23"/>
        </w:rPr>
        <w:t>April 2022</w:t>
      </w:r>
    </w:p>
    <w:p w14:paraId="0B1290A9" w14:textId="6A74AF0F" w:rsidR="00FF66CC" w:rsidRPr="00084503" w:rsidRDefault="002F59D3" w:rsidP="002F59D3">
      <w:pPr>
        <w:pStyle w:val="ListParagraph"/>
        <w:tabs>
          <w:tab w:val="left" w:pos="3055"/>
        </w:tabs>
        <w:spacing w:after="0"/>
        <w:rPr>
          <w:rFonts w:ascii="Garamond" w:hAnsi="Garamond"/>
          <w:sz w:val="23"/>
          <w:szCs w:val="23"/>
        </w:rPr>
      </w:pPr>
      <w:r w:rsidRPr="00084503">
        <w:rPr>
          <w:rFonts w:ascii="Garamond" w:hAnsi="Garamond"/>
          <w:sz w:val="23"/>
          <w:szCs w:val="23"/>
        </w:rPr>
        <w:tab/>
      </w:r>
    </w:p>
    <w:p w14:paraId="70B4AF67" w14:textId="732C71B1" w:rsidR="00FF66CC" w:rsidRPr="00084503" w:rsidRDefault="00FF66CC" w:rsidP="00BD19B4">
      <w:pPr>
        <w:pStyle w:val="ListParagraph"/>
        <w:numPr>
          <w:ilvl w:val="0"/>
          <w:numId w:val="5"/>
        </w:numPr>
        <w:spacing w:after="0"/>
        <w:rPr>
          <w:rFonts w:ascii="Garamond" w:hAnsi="Garamond"/>
          <w:sz w:val="23"/>
          <w:szCs w:val="23"/>
        </w:rPr>
      </w:pPr>
      <w:r w:rsidRPr="00084503">
        <w:rPr>
          <w:rFonts w:ascii="Garamond" w:hAnsi="Garamond"/>
          <w:sz w:val="23"/>
          <w:szCs w:val="23"/>
        </w:rPr>
        <w:t>Jenna Isaacs</w:t>
      </w:r>
    </w:p>
    <w:p w14:paraId="1F24D0E3" w14:textId="7D141401" w:rsidR="00FF66CC" w:rsidRPr="00084503" w:rsidRDefault="00FF66CC" w:rsidP="00FF66CC">
      <w:pPr>
        <w:pStyle w:val="ListParagraph"/>
        <w:spacing w:after="0"/>
        <w:rPr>
          <w:rFonts w:ascii="Garamond" w:hAnsi="Garamond"/>
          <w:sz w:val="23"/>
          <w:szCs w:val="23"/>
        </w:rPr>
      </w:pPr>
      <w:r w:rsidRPr="00084503">
        <w:rPr>
          <w:rFonts w:ascii="Garamond" w:hAnsi="Garamond"/>
          <w:sz w:val="23"/>
          <w:szCs w:val="23"/>
          <w:u w:val="single"/>
        </w:rPr>
        <w:t xml:space="preserve">Role: </w:t>
      </w:r>
      <w:r w:rsidRPr="00084503">
        <w:rPr>
          <w:rFonts w:ascii="Garamond" w:hAnsi="Garamond"/>
          <w:sz w:val="23"/>
          <w:szCs w:val="23"/>
        </w:rPr>
        <w:t>Committee Member (Eric Berlatsky, Chair)</w:t>
      </w:r>
    </w:p>
    <w:p w14:paraId="65D5C1E7" w14:textId="79F53739" w:rsidR="00FF66CC" w:rsidRPr="00084503" w:rsidRDefault="00FF66CC" w:rsidP="00FF66CC">
      <w:pPr>
        <w:pStyle w:val="ListParagraph"/>
        <w:spacing w:after="0"/>
        <w:rPr>
          <w:rFonts w:ascii="Garamond" w:hAnsi="Garamond"/>
          <w:sz w:val="23"/>
          <w:szCs w:val="23"/>
        </w:rPr>
      </w:pPr>
      <w:r w:rsidRPr="00084503">
        <w:rPr>
          <w:rFonts w:ascii="Garamond" w:hAnsi="Garamond"/>
          <w:sz w:val="23"/>
          <w:szCs w:val="23"/>
          <w:u w:val="single"/>
        </w:rPr>
        <w:t>Title:</w:t>
      </w:r>
      <w:r w:rsidRPr="00084503">
        <w:rPr>
          <w:rFonts w:ascii="Garamond" w:hAnsi="Garamond"/>
          <w:sz w:val="23"/>
          <w:szCs w:val="23"/>
        </w:rPr>
        <w:t xml:space="preserve"> </w:t>
      </w:r>
      <w:r w:rsidR="00692B6A" w:rsidRPr="00084503">
        <w:rPr>
          <w:rFonts w:ascii="Garamond" w:hAnsi="Garamond"/>
          <w:sz w:val="23"/>
          <w:szCs w:val="23"/>
        </w:rPr>
        <w:t>The Evolution and Representation of Abusive Relationships: Harley Quinn and the Joker</w:t>
      </w:r>
    </w:p>
    <w:p w14:paraId="6E1EAAA4" w14:textId="0C6A7C86" w:rsidR="00FF66CC" w:rsidRPr="00084503" w:rsidRDefault="00FF66CC" w:rsidP="00FF66CC">
      <w:pPr>
        <w:pStyle w:val="ListParagraph"/>
        <w:spacing w:after="0"/>
        <w:rPr>
          <w:rFonts w:ascii="Garamond" w:hAnsi="Garamond"/>
          <w:sz w:val="23"/>
          <w:szCs w:val="23"/>
        </w:rPr>
      </w:pPr>
      <w:r w:rsidRPr="00084503">
        <w:rPr>
          <w:rFonts w:ascii="Garamond" w:hAnsi="Garamond"/>
          <w:sz w:val="23"/>
          <w:szCs w:val="23"/>
          <w:u w:val="single"/>
        </w:rPr>
        <w:t>Completed:</w:t>
      </w:r>
      <w:r w:rsidRPr="00084503">
        <w:rPr>
          <w:rFonts w:ascii="Garamond" w:hAnsi="Garamond"/>
          <w:sz w:val="23"/>
          <w:szCs w:val="23"/>
        </w:rPr>
        <w:t xml:space="preserve"> </w:t>
      </w:r>
      <w:r w:rsidR="00692B6A" w:rsidRPr="00084503">
        <w:rPr>
          <w:rFonts w:ascii="Garamond" w:hAnsi="Garamond"/>
          <w:sz w:val="23"/>
          <w:szCs w:val="23"/>
        </w:rPr>
        <w:t>April 2022</w:t>
      </w:r>
    </w:p>
    <w:p w14:paraId="21D535FF" w14:textId="77777777" w:rsidR="00FF66CC" w:rsidRPr="00084503" w:rsidRDefault="00FF66CC" w:rsidP="001926E1">
      <w:pPr>
        <w:pStyle w:val="ListParagraph"/>
        <w:spacing w:after="0"/>
        <w:rPr>
          <w:rFonts w:ascii="Garamond" w:hAnsi="Garamond"/>
          <w:sz w:val="23"/>
          <w:szCs w:val="23"/>
        </w:rPr>
      </w:pPr>
    </w:p>
    <w:p w14:paraId="5FEA5FF2" w14:textId="5EBA0817" w:rsidR="00FF66CC" w:rsidRPr="00084503" w:rsidRDefault="00FF66CC" w:rsidP="001926E1">
      <w:pPr>
        <w:pStyle w:val="ListParagraph"/>
        <w:numPr>
          <w:ilvl w:val="0"/>
          <w:numId w:val="5"/>
        </w:numPr>
        <w:spacing w:after="0"/>
        <w:rPr>
          <w:rFonts w:ascii="Garamond" w:hAnsi="Garamond"/>
          <w:sz w:val="23"/>
          <w:szCs w:val="23"/>
        </w:rPr>
      </w:pPr>
      <w:r w:rsidRPr="00084503">
        <w:rPr>
          <w:rFonts w:ascii="Garamond" w:hAnsi="Garamond"/>
          <w:sz w:val="23"/>
          <w:szCs w:val="23"/>
        </w:rPr>
        <w:t>Amanda Peebles</w:t>
      </w:r>
    </w:p>
    <w:p w14:paraId="41354C79" w14:textId="126B7913" w:rsidR="00FF66CC" w:rsidRPr="00084503" w:rsidRDefault="00FF66CC" w:rsidP="001926E1">
      <w:pPr>
        <w:spacing w:after="0"/>
        <w:ind w:left="720"/>
        <w:rPr>
          <w:rFonts w:ascii="Garamond" w:hAnsi="Garamond"/>
          <w:sz w:val="23"/>
          <w:szCs w:val="23"/>
        </w:rPr>
      </w:pPr>
      <w:r w:rsidRPr="00084503">
        <w:rPr>
          <w:rFonts w:ascii="Garamond" w:hAnsi="Garamond"/>
          <w:sz w:val="23"/>
          <w:szCs w:val="23"/>
          <w:u w:val="single"/>
        </w:rPr>
        <w:t>Role:</w:t>
      </w:r>
      <w:r w:rsidRPr="00084503">
        <w:rPr>
          <w:rFonts w:ascii="Garamond" w:hAnsi="Garamond"/>
          <w:sz w:val="23"/>
          <w:szCs w:val="23"/>
        </w:rPr>
        <w:t xml:space="preserve"> Committee Member (Tim Miller, Chair)</w:t>
      </w:r>
    </w:p>
    <w:p w14:paraId="40109BAE" w14:textId="1D95BD1A" w:rsidR="00FF66CC" w:rsidRPr="00084503" w:rsidRDefault="00FF66CC" w:rsidP="001926E1">
      <w:pPr>
        <w:pStyle w:val="NormalWeb"/>
        <w:spacing w:before="0" w:beforeAutospacing="0" w:after="0" w:afterAutospacing="0"/>
        <w:ind w:left="720"/>
        <w:rPr>
          <w:rFonts w:ascii="Garamond" w:hAnsi="Garamond"/>
          <w:sz w:val="23"/>
          <w:szCs w:val="23"/>
        </w:rPr>
      </w:pPr>
      <w:r w:rsidRPr="00084503">
        <w:rPr>
          <w:rFonts w:ascii="Garamond" w:hAnsi="Garamond"/>
          <w:sz w:val="23"/>
          <w:szCs w:val="23"/>
          <w:u w:val="single"/>
        </w:rPr>
        <w:t>Title:</w:t>
      </w:r>
      <w:r w:rsidRPr="00084503">
        <w:rPr>
          <w:rFonts w:ascii="Garamond" w:hAnsi="Garamond"/>
          <w:sz w:val="23"/>
          <w:szCs w:val="23"/>
        </w:rPr>
        <w:t xml:space="preserve"> </w:t>
      </w:r>
      <w:r w:rsidR="001926E1" w:rsidRPr="00084503">
        <w:rPr>
          <w:rFonts w:ascii="Garamond" w:hAnsi="Garamond"/>
          <w:sz w:val="23"/>
          <w:szCs w:val="23"/>
        </w:rPr>
        <w:t xml:space="preserve">“This Land Is in My Bones”: Witches, Magic, and Ecological Relationality in Terry Pratchett’s </w:t>
      </w:r>
      <w:r w:rsidR="001926E1" w:rsidRPr="00084503">
        <w:rPr>
          <w:rFonts w:ascii="Garamond" w:hAnsi="Garamond"/>
          <w:i/>
          <w:iCs/>
          <w:sz w:val="23"/>
          <w:szCs w:val="23"/>
        </w:rPr>
        <w:t xml:space="preserve">Tiffany Aching </w:t>
      </w:r>
      <w:r w:rsidR="001926E1" w:rsidRPr="00084503">
        <w:rPr>
          <w:rFonts w:ascii="Garamond" w:hAnsi="Garamond"/>
          <w:sz w:val="23"/>
          <w:szCs w:val="23"/>
        </w:rPr>
        <w:t>Series</w:t>
      </w:r>
    </w:p>
    <w:p w14:paraId="772CB9C9" w14:textId="0921AD82" w:rsidR="00FF66CC" w:rsidRPr="00084503" w:rsidRDefault="00FF66CC" w:rsidP="001926E1">
      <w:pPr>
        <w:spacing w:after="0"/>
        <w:ind w:left="720"/>
        <w:rPr>
          <w:rFonts w:ascii="Garamond" w:hAnsi="Garamond"/>
          <w:sz w:val="23"/>
          <w:szCs w:val="23"/>
        </w:rPr>
      </w:pPr>
      <w:r w:rsidRPr="00084503">
        <w:rPr>
          <w:rFonts w:ascii="Garamond" w:hAnsi="Garamond"/>
          <w:sz w:val="23"/>
          <w:szCs w:val="23"/>
          <w:u w:val="single"/>
        </w:rPr>
        <w:t>Completed:</w:t>
      </w:r>
      <w:r w:rsidRPr="00084503">
        <w:rPr>
          <w:rFonts w:ascii="Garamond" w:hAnsi="Garamond"/>
          <w:sz w:val="23"/>
          <w:szCs w:val="23"/>
        </w:rPr>
        <w:t xml:space="preserve"> </w:t>
      </w:r>
      <w:r w:rsidR="001926E1" w:rsidRPr="00084503">
        <w:rPr>
          <w:rFonts w:ascii="Garamond" w:hAnsi="Garamond"/>
          <w:sz w:val="23"/>
          <w:szCs w:val="23"/>
        </w:rPr>
        <w:t>July 2022</w:t>
      </w:r>
    </w:p>
    <w:p w14:paraId="463FAF96" w14:textId="77777777" w:rsidR="00FF66CC" w:rsidRPr="00084503" w:rsidRDefault="00FF66CC" w:rsidP="00FF66CC">
      <w:pPr>
        <w:spacing w:after="0"/>
        <w:ind w:left="720"/>
        <w:rPr>
          <w:rFonts w:ascii="Garamond" w:hAnsi="Garamond"/>
          <w:sz w:val="23"/>
          <w:szCs w:val="23"/>
        </w:rPr>
      </w:pPr>
    </w:p>
    <w:p w14:paraId="0DF70F55" w14:textId="55ACC40F" w:rsidR="00C861D9" w:rsidRPr="00084503" w:rsidRDefault="00C861D9" w:rsidP="001926E1">
      <w:pPr>
        <w:pStyle w:val="ListParagraph"/>
        <w:numPr>
          <w:ilvl w:val="0"/>
          <w:numId w:val="5"/>
        </w:numPr>
        <w:spacing w:after="0"/>
        <w:rPr>
          <w:rFonts w:ascii="Garamond" w:hAnsi="Garamond"/>
          <w:sz w:val="23"/>
          <w:szCs w:val="23"/>
        </w:rPr>
      </w:pPr>
      <w:r w:rsidRPr="00084503">
        <w:rPr>
          <w:rFonts w:ascii="Garamond" w:hAnsi="Garamond"/>
          <w:sz w:val="23"/>
          <w:szCs w:val="23"/>
        </w:rPr>
        <w:t>William Norris</w:t>
      </w:r>
    </w:p>
    <w:p w14:paraId="2EECA1A4" w14:textId="4B010453" w:rsidR="00C861D9" w:rsidRPr="00084503" w:rsidRDefault="00C861D9" w:rsidP="001926E1">
      <w:pPr>
        <w:pStyle w:val="ListParagraph"/>
        <w:spacing w:after="0"/>
        <w:rPr>
          <w:rFonts w:ascii="Garamond" w:hAnsi="Garamond"/>
          <w:sz w:val="23"/>
          <w:szCs w:val="23"/>
        </w:rPr>
      </w:pPr>
      <w:r w:rsidRPr="00084503">
        <w:rPr>
          <w:rFonts w:ascii="Garamond" w:hAnsi="Garamond"/>
          <w:sz w:val="23"/>
          <w:szCs w:val="23"/>
          <w:u w:val="single"/>
        </w:rPr>
        <w:t>Role</w:t>
      </w:r>
      <w:r w:rsidRPr="00084503">
        <w:rPr>
          <w:rFonts w:ascii="Garamond" w:hAnsi="Garamond"/>
          <w:sz w:val="23"/>
          <w:szCs w:val="23"/>
        </w:rPr>
        <w:t>:</w:t>
      </w:r>
      <w:r w:rsidRPr="00084503">
        <w:rPr>
          <w:rFonts w:ascii="Garamond" w:hAnsi="Garamond"/>
          <w:i/>
          <w:iCs/>
          <w:sz w:val="23"/>
          <w:szCs w:val="23"/>
        </w:rPr>
        <w:t xml:space="preserve"> </w:t>
      </w:r>
      <w:r w:rsidRPr="00084503">
        <w:rPr>
          <w:rFonts w:ascii="Garamond" w:hAnsi="Garamond"/>
          <w:sz w:val="23"/>
          <w:szCs w:val="23"/>
        </w:rPr>
        <w:t>Chair</w:t>
      </w:r>
    </w:p>
    <w:p w14:paraId="54E03EE6" w14:textId="77777777" w:rsidR="001926E1" w:rsidRPr="00084503" w:rsidRDefault="00C861D9" w:rsidP="001926E1">
      <w:pPr>
        <w:pStyle w:val="NormalWeb"/>
        <w:spacing w:before="0" w:beforeAutospacing="0" w:after="0" w:afterAutospacing="0"/>
        <w:ind w:firstLine="720"/>
        <w:rPr>
          <w:rFonts w:ascii="Garamond" w:hAnsi="Garamond"/>
          <w:sz w:val="23"/>
          <w:szCs w:val="23"/>
        </w:rPr>
      </w:pPr>
      <w:r w:rsidRPr="00084503">
        <w:rPr>
          <w:rFonts w:ascii="Garamond" w:hAnsi="Garamond"/>
          <w:sz w:val="23"/>
          <w:szCs w:val="23"/>
          <w:u w:val="single"/>
        </w:rPr>
        <w:t>Title</w:t>
      </w:r>
      <w:r w:rsidRPr="00084503">
        <w:rPr>
          <w:rFonts w:ascii="Garamond" w:hAnsi="Garamond"/>
          <w:sz w:val="23"/>
          <w:szCs w:val="23"/>
        </w:rPr>
        <w:t xml:space="preserve">: </w:t>
      </w:r>
      <w:r w:rsidR="001926E1" w:rsidRPr="00084503">
        <w:rPr>
          <w:rFonts w:ascii="Garamond" w:hAnsi="Garamond"/>
          <w:sz w:val="23"/>
          <w:szCs w:val="23"/>
        </w:rPr>
        <w:t xml:space="preserve">Making </w:t>
      </w:r>
      <w:r w:rsidR="001926E1" w:rsidRPr="00084503">
        <w:rPr>
          <w:rFonts w:ascii="Garamond" w:hAnsi="Garamond"/>
          <w:i/>
          <w:iCs/>
          <w:sz w:val="23"/>
          <w:szCs w:val="23"/>
        </w:rPr>
        <w:t xml:space="preserve">Wonder </w:t>
      </w:r>
      <w:r w:rsidR="001926E1" w:rsidRPr="00084503">
        <w:rPr>
          <w:rFonts w:ascii="Garamond" w:hAnsi="Garamond"/>
          <w:sz w:val="23"/>
          <w:szCs w:val="23"/>
        </w:rPr>
        <w:t xml:space="preserve">Women: Recursive Tendencies in Feminist Utopias </w:t>
      </w:r>
    </w:p>
    <w:p w14:paraId="0584DEBE" w14:textId="5561D69F" w:rsidR="007E654F" w:rsidRPr="00084503" w:rsidRDefault="00C861D9" w:rsidP="007E654F">
      <w:pPr>
        <w:spacing w:after="0"/>
        <w:ind w:firstLine="720"/>
        <w:rPr>
          <w:rFonts w:ascii="Garamond" w:hAnsi="Garamond"/>
          <w:sz w:val="23"/>
          <w:szCs w:val="23"/>
        </w:rPr>
      </w:pPr>
      <w:r w:rsidRPr="00084503">
        <w:rPr>
          <w:rFonts w:ascii="Garamond" w:hAnsi="Garamond"/>
          <w:sz w:val="23"/>
          <w:szCs w:val="23"/>
          <w:u w:val="single"/>
        </w:rPr>
        <w:t>Completed</w:t>
      </w:r>
      <w:r w:rsidRPr="00084503">
        <w:rPr>
          <w:rFonts w:ascii="Garamond" w:hAnsi="Garamond"/>
          <w:sz w:val="23"/>
          <w:szCs w:val="23"/>
        </w:rPr>
        <w:t xml:space="preserve">: </w:t>
      </w:r>
      <w:r w:rsidR="001926E1" w:rsidRPr="00084503">
        <w:rPr>
          <w:rFonts w:ascii="Garamond" w:hAnsi="Garamond"/>
          <w:sz w:val="23"/>
          <w:szCs w:val="23"/>
        </w:rPr>
        <w:t>July 2022</w:t>
      </w:r>
    </w:p>
    <w:p w14:paraId="48A124BF" w14:textId="77777777" w:rsidR="00C861D9" w:rsidRPr="00084503" w:rsidRDefault="00C861D9" w:rsidP="00C861D9">
      <w:pPr>
        <w:pStyle w:val="ListParagraph"/>
        <w:spacing w:after="0"/>
        <w:rPr>
          <w:rFonts w:ascii="Garamond" w:hAnsi="Garamond"/>
          <w:sz w:val="23"/>
          <w:szCs w:val="23"/>
        </w:rPr>
      </w:pPr>
    </w:p>
    <w:p w14:paraId="56AC135C" w14:textId="314E1E6F" w:rsidR="007E654F" w:rsidRDefault="007E654F" w:rsidP="00BD19B4">
      <w:pPr>
        <w:pStyle w:val="ListParagraph"/>
        <w:numPr>
          <w:ilvl w:val="0"/>
          <w:numId w:val="5"/>
        </w:numPr>
        <w:spacing w:after="0"/>
        <w:rPr>
          <w:rFonts w:ascii="Garamond" w:hAnsi="Garamond"/>
          <w:sz w:val="23"/>
          <w:szCs w:val="23"/>
        </w:rPr>
      </w:pPr>
      <w:r>
        <w:rPr>
          <w:rFonts w:ascii="Garamond" w:hAnsi="Garamond"/>
          <w:sz w:val="23"/>
          <w:szCs w:val="23"/>
        </w:rPr>
        <w:t>Cassiopeia Mulholland-London</w:t>
      </w:r>
    </w:p>
    <w:p w14:paraId="1CF266A9" w14:textId="17A9A939" w:rsidR="007E654F" w:rsidRDefault="007E654F" w:rsidP="007E654F">
      <w:pPr>
        <w:pStyle w:val="ListParagraph"/>
        <w:spacing w:after="0"/>
        <w:rPr>
          <w:rFonts w:ascii="Garamond" w:hAnsi="Garamond"/>
          <w:sz w:val="23"/>
          <w:szCs w:val="23"/>
        </w:rPr>
      </w:pPr>
      <w:r>
        <w:rPr>
          <w:rFonts w:ascii="Garamond" w:hAnsi="Garamond"/>
          <w:sz w:val="23"/>
          <w:szCs w:val="23"/>
          <w:u w:val="single"/>
        </w:rPr>
        <w:t>Role</w:t>
      </w:r>
      <w:r>
        <w:rPr>
          <w:rFonts w:ascii="Garamond" w:hAnsi="Garamond"/>
          <w:sz w:val="23"/>
          <w:szCs w:val="23"/>
        </w:rPr>
        <w:t xml:space="preserve">: </w:t>
      </w:r>
      <w:r w:rsidR="00FE3F87">
        <w:rPr>
          <w:rFonts w:ascii="Garamond" w:hAnsi="Garamond"/>
          <w:sz w:val="23"/>
          <w:szCs w:val="23"/>
        </w:rPr>
        <w:t>Committee Member</w:t>
      </w:r>
      <w:r>
        <w:rPr>
          <w:rFonts w:ascii="Garamond" w:hAnsi="Garamond"/>
          <w:sz w:val="23"/>
          <w:szCs w:val="23"/>
        </w:rPr>
        <w:t xml:space="preserve"> (Nichole Morse, Chair)</w:t>
      </w:r>
    </w:p>
    <w:p w14:paraId="409583CC" w14:textId="1445EA97" w:rsidR="007E654F" w:rsidRDefault="007E654F" w:rsidP="007E654F">
      <w:pPr>
        <w:pStyle w:val="ListParagraph"/>
        <w:spacing w:after="0"/>
        <w:rPr>
          <w:rFonts w:ascii="Garamond" w:hAnsi="Garamond"/>
          <w:sz w:val="23"/>
          <w:szCs w:val="23"/>
        </w:rPr>
      </w:pPr>
      <w:r>
        <w:rPr>
          <w:rFonts w:ascii="Garamond" w:hAnsi="Garamond"/>
          <w:sz w:val="23"/>
          <w:szCs w:val="23"/>
          <w:u w:val="single"/>
        </w:rPr>
        <w:t>Title</w:t>
      </w:r>
      <w:r w:rsidRPr="007E654F">
        <w:rPr>
          <w:rFonts w:ascii="Garamond" w:hAnsi="Garamond"/>
          <w:sz w:val="23"/>
          <w:szCs w:val="23"/>
        </w:rPr>
        <w:t>:</w:t>
      </w:r>
      <w:r>
        <w:rPr>
          <w:rFonts w:ascii="Garamond" w:hAnsi="Garamond"/>
          <w:sz w:val="23"/>
          <w:szCs w:val="23"/>
        </w:rPr>
        <w:t xml:space="preserve"> NA</w:t>
      </w:r>
    </w:p>
    <w:p w14:paraId="59455907" w14:textId="744530E8" w:rsidR="007E654F" w:rsidRPr="007E654F" w:rsidRDefault="007E654F" w:rsidP="007E654F">
      <w:pPr>
        <w:pStyle w:val="ListParagraph"/>
        <w:spacing w:after="0"/>
        <w:rPr>
          <w:rFonts w:ascii="Garamond" w:hAnsi="Garamond"/>
          <w:sz w:val="23"/>
          <w:szCs w:val="23"/>
        </w:rPr>
      </w:pPr>
      <w:r>
        <w:rPr>
          <w:rFonts w:ascii="Garamond" w:hAnsi="Garamond"/>
          <w:sz w:val="23"/>
          <w:szCs w:val="23"/>
          <w:u w:val="single"/>
        </w:rPr>
        <w:t>Completed</w:t>
      </w:r>
      <w:r w:rsidRPr="007E654F">
        <w:rPr>
          <w:rFonts w:ascii="Garamond" w:hAnsi="Garamond"/>
          <w:sz w:val="23"/>
          <w:szCs w:val="23"/>
        </w:rPr>
        <w:t>:</w:t>
      </w:r>
      <w:r>
        <w:rPr>
          <w:rFonts w:ascii="Garamond" w:hAnsi="Garamond"/>
          <w:sz w:val="23"/>
          <w:szCs w:val="23"/>
        </w:rPr>
        <w:t xml:space="preserve"> Student switched to MA exam, Fall 2021</w:t>
      </w:r>
    </w:p>
    <w:p w14:paraId="2D70EE7E" w14:textId="77777777" w:rsidR="007E654F" w:rsidRDefault="007E654F" w:rsidP="007E654F">
      <w:pPr>
        <w:pStyle w:val="ListParagraph"/>
        <w:spacing w:after="0"/>
        <w:rPr>
          <w:rFonts w:ascii="Garamond" w:hAnsi="Garamond"/>
          <w:sz w:val="23"/>
          <w:szCs w:val="23"/>
        </w:rPr>
      </w:pPr>
    </w:p>
    <w:p w14:paraId="38B1538A" w14:textId="226F9341" w:rsidR="00BD21CA" w:rsidRPr="00084503" w:rsidRDefault="00BD21CA" w:rsidP="00BD19B4">
      <w:pPr>
        <w:pStyle w:val="ListParagraph"/>
        <w:numPr>
          <w:ilvl w:val="0"/>
          <w:numId w:val="5"/>
        </w:numPr>
        <w:spacing w:after="0"/>
        <w:rPr>
          <w:rFonts w:ascii="Garamond" w:hAnsi="Garamond"/>
          <w:sz w:val="23"/>
          <w:szCs w:val="23"/>
        </w:rPr>
      </w:pPr>
      <w:r w:rsidRPr="00084503">
        <w:rPr>
          <w:rFonts w:ascii="Garamond" w:hAnsi="Garamond"/>
          <w:sz w:val="23"/>
          <w:szCs w:val="23"/>
        </w:rPr>
        <w:t>Shannon Krieger</w:t>
      </w:r>
    </w:p>
    <w:p w14:paraId="1D8FA111" w14:textId="02D8E8AE" w:rsidR="00BD21CA" w:rsidRPr="00084503" w:rsidRDefault="00BD21CA" w:rsidP="00BD21CA">
      <w:pPr>
        <w:pStyle w:val="ListParagraph"/>
        <w:spacing w:after="0"/>
        <w:rPr>
          <w:rFonts w:ascii="Garamond" w:hAnsi="Garamond"/>
          <w:sz w:val="23"/>
          <w:szCs w:val="23"/>
        </w:rPr>
      </w:pPr>
      <w:r w:rsidRPr="00084503">
        <w:rPr>
          <w:rFonts w:ascii="Garamond" w:hAnsi="Garamond"/>
          <w:sz w:val="23"/>
          <w:szCs w:val="23"/>
          <w:u w:val="single"/>
        </w:rPr>
        <w:t>Role</w:t>
      </w:r>
      <w:r w:rsidRPr="00084503">
        <w:rPr>
          <w:rFonts w:ascii="Garamond" w:hAnsi="Garamond"/>
          <w:sz w:val="23"/>
          <w:szCs w:val="23"/>
        </w:rPr>
        <w:t>: Committee Member</w:t>
      </w:r>
      <w:r w:rsidR="001674B8" w:rsidRPr="00084503">
        <w:rPr>
          <w:rFonts w:ascii="Garamond" w:hAnsi="Garamond"/>
          <w:sz w:val="23"/>
          <w:szCs w:val="23"/>
        </w:rPr>
        <w:t xml:space="preserve"> (Taylor Hagood, Chair)</w:t>
      </w:r>
    </w:p>
    <w:p w14:paraId="3360F729" w14:textId="27E42494" w:rsidR="00BD21CA" w:rsidRPr="00084503" w:rsidRDefault="00BD21CA" w:rsidP="00BD21CA">
      <w:pPr>
        <w:pStyle w:val="ListParagraph"/>
        <w:spacing w:after="0"/>
        <w:rPr>
          <w:rFonts w:ascii="Garamond" w:hAnsi="Garamond"/>
          <w:sz w:val="23"/>
          <w:szCs w:val="23"/>
        </w:rPr>
      </w:pPr>
      <w:r w:rsidRPr="00084503">
        <w:rPr>
          <w:rFonts w:ascii="Garamond" w:hAnsi="Garamond"/>
          <w:sz w:val="23"/>
          <w:szCs w:val="23"/>
          <w:u w:val="single"/>
        </w:rPr>
        <w:t>Title</w:t>
      </w:r>
      <w:r w:rsidRPr="00084503">
        <w:rPr>
          <w:rFonts w:ascii="Garamond" w:hAnsi="Garamond"/>
          <w:sz w:val="23"/>
          <w:szCs w:val="23"/>
        </w:rPr>
        <w:t xml:space="preserve">: Femme Fatale Animal: Flappers, </w:t>
      </w:r>
      <w:proofErr w:type="gramStart"/>
      <w:r w:rsidRPr="00084503">
        <w:rPr>
          <w:rFonts w:ascii="Garamond" w:hAnsi="Garamond"/>
          <w:sz w:val="23"/>
          <w:szCs w:val="23"/>
        </w:rPr>
        <w:t>Madness</w:t>
      </w:r>
      <w:proofErr w:type="gramEnd"/>
      <w:r w:rsidRPr="00084503">
        <w:rPr>
          <w:rFonts w:ascii="Garamond" w:hAnsi="Garamond"/>
          <w:sz w:val="23"/>
          <w:szCs w:val="23"/>
        </w:rPr>
        <w:t xml:space="preserve"> and Animality in the Literature of Modernism</w:t>
      </w:r>
    </w:p>
    <w:p w14:paraId="65A1B538" w14:textId="4CC34C9F" w:rsidR="00BD21CA" w:rsidRPr="00084503" w:rsidRDefault="00BD21CA" w:rsidP="00BD21CA">
      <w:pPr>
        <w:pStyle w:val="ListParagraph"/>
        <w:spacing w:after="0"/>
        <w:rPr>
          <w:rFonts w:ascii="Garamond" w:hAnsi="Garamond"/>
          <w:sz w:val="23"/>
          <w:szCs w:val="23"/>
        </w:rPr>
      </w:pPr>
      <w:r w:rsidRPr="00084503">
        <w:rPr>
          <w:rFonts w:ascii="Garamond" w:hAnsi="Garamond"/>
          <w:sz w:val="23"/>
          <w:szCs w:val="23"/>
          <w:u w:val="single"/>
        </w:rPr>
        <w:t>Completed</w:t>
      </w:r>
      <w:r w:rsidRPr="00084503">
        <w:rPr>
          <w:rFonts w:ascii="Garamond" w:hAnsi="Garamond"/>
          <w:sz w:val="23"/>
          <w:szCs w:val="23"/>
        </w:rPr>
        <w:t xml:space="preserve">: </w:t>
      </w:r>
      <w:r w:rsidR="00C861D9" w:rsidRPr="00084503">
        <w:rPr>
          <w:rFonts w:ascii="Garamond" w:hAnsi="Garamond"/>
          <w:sz w:val="23"/>
          <w:szCs w:val="23"/>
        </w:rPr>
        <w:t>May 2021</w:t>
      </w:r>
    </w:p>
    <w:p w14:paraId="011F8102" w14:textId="77777777" w:rsidR="00B9006F" w:rsidRPr="00084503" w:rsidRDefault="00B9006F" w:rsidP="00B9006F">
      <w:pPr>
        <w:pStyle w:val="ListParagraph"/>
        <w:spacing w:after="0"/>
        <w:rPr>
          <w:rFonts w:ascii="Garamond" w:hAnsi="Garamond"/>
          <w:sz w:val="23"/>
          <w:szCs w:val="23"/>
        </w:rPr>
      </w:pPr>
    </w:p>
    <w:p w14:paraId="17DBEA70" w14:textId="10D00F5A" w:rsidR="00BD19B4" w:rsidRPr="00084503" w:rsidRDefault="00BD19B4" w:rsidP="00BD19B4">
      <w:pPr>
        <w:pStyle w:val="ListParagraph"/>
        <w:numPr>
          <w:ilvl w:val="0"/>
          <w:numId w:val="5"/>
        </w:numPr>
        <w:spacing w:after="0"/>
        <w:rPr>
          <w:rFonts w:ascii="Garamond" w:hAnsi="Garamond"/>
          <w:sz w:val="23"/>
          <w:szCs w:val="23"/>
        </w:rPr>
      </w:pPr>
      <w:r w:rsidRPr="00084503">
        <w:rPr>
          <w:rFonts w:ascii="Garamond" w:hAnsi="Garamond"/>
          <w:sz w:val="23"/>
          <w:szCs w:val="23"/>
        </w:rPr>
        <w:t>Christopher Moskal</w:t>
      </w:r>
    </w:p>
    <w:p w14:paraId="1364A441" w14:textId="5E41EF7C" w:rsidR="00BD19B4" w:rsidRPr="00084503" w:rsidRDefault="00BD19B4" w:rsidP="00BD19B4">
      <w:pPr>
        <w:pStyle w:val="ListParagraph"/>
        <w:spacing w:after="0"/>
        <w:rPr>
          <w:rFonts w:ascii="Garamond" w:hAnsi="Garamond"/>
          <w:sz w:val="23"/>
          <w:szCs w:val="23"/>
        </w:rPr>
      </w:pPr>
      <w:r w:rsidRPr="00084503">
        <w:rPr>
          <w:rFonts w:ascii="Garamond" w:hAnsi="Garamond"/>
          <w:sz w:val="23"/>
          <w:szCs w:val="23"/>
          <w:u w:val="single"/>
        </w:rPr>
        <w:t>Role</w:t>
      </w:r>
      <w:r w:rsidRPr="00084503">
        <w:rPr>
          <w:rFonts w:ascii="Garamond" w:hAnsi="Garamond"/>
          <w:sz w:val="23"/>
          <w:szCs w:val="23"/>
        </w:rPr>
        <w:t>: Chair</w:t>
      </w:r>
    </w:p>
    <w:p w14:paraId="228D5465" w14:textId="1F0D566B" w:rsidR="00BD19B4" w:rsidRPr="00084503" w:rsidRDefault="00BD19B4" w:rsidP="00BD19B4">
      <w:pPr>
        <w:pStyle w:val="ListParagraph"/>
        <w:spacing w:after="0"/>
        <w:rPr>
          <w:rFonts w:ascii="Garamond" w:hAnsi="Garamond"/>
          <w:sz w:val="23"/>
          <w:szCs w:val="23"/>
        </w:rPr>
      </w:pPr>
      <w:r w:rsidRPr="00084503">
        <w:rPr>
          <w:rFonts w:ascii="Garamond" w:hAnsi="Garamond"/>
          <w:sz w:val="23"/>
          <w:szCs w:val="23"/>
          <w:u w:val="single"/>
        </w:rPr>
        <w:t>Title</w:t>
      </w:r>
      <w:r w:rsidRPr="00084503">
        <w:rPr>
          <w:rFonts w:ascii="Garamond" w:hAnsi="Garamond"/>
          <w:sz w:val="23"/>
          <w:szCs w:val="23"/>
        </w:rPr>
        <w:t xml:space="preserve">: </w:t>
      </w:r>
      <w:r w:rsidR="00C861D9" w:rsidRPr="00084503">
        <w:rPr>
          <w:rFonts w:ascii="Garamond" w:hAnsi="Garamond"/>
          <w:sz w:val="23"/>
          <w:szCs w:val="23"/>
        </w:rPr>
        <w:t>“The Trouble Began Long Before</w:t>
      </w:r>
      <w:r w:rsidR="00A033DF" w:rsidRPr="00084503">
        <w:rPr>
          <w:rFonts w:ascii="Garamond" w:hAnsi="Garamond"/>
          <w:sz w:val="23"/>
          <w:szCs w:val="23"/>
        </w:rPr>
        <w:t>”</w:t>
      </w:r>
      <w:r w:rsidR="00C861D9" w:rsidRPr="00084503">
        <w:rPr>
          <w:rFonts w:ascii="Garamond" w:hAnsi="Garamond"/>
          <w:sz w:val="23"/>
          <w:szCs w:val="23"/>
        </w:rPr>
        <w:t xml:space="preserve">: The Post-Apocalyptic Present of Octavia Butler’s </w:t>
      </w:r>
      <w:r w:rsidR="00C861D9" w:rsidRPr="00084503">
        <w:rPr>
          <w:rFonts w:ascii="Garamond" w:hAnsi="Garamond"/>
          <w:i/>
          <w:iCs/>
          <w:sz w:val="23"/>
          <w:szCs w:val="23"/>
        </w:rPr>
        <w:t>Kindred</w:t>
      </w:r>
    </w:p>
    <w:p w14:paraId="69F17FF7" w14:textId="37C8E46F" w:rsidR="00BD19B4" w:rsidRPr="00084503" w:rsidRDefault="00264613" w:rsidP="00B9006F">
      <w:pPr>
        <w:pStyle w:val="ListParagraph"/>
        <w:spacing w:after="0"/>
        <w:rPr>
          <w:rFonts w:ascii="Garamond" w:hAnsi="Garamond"/>
          <w:sz w:val="23"/>
          <w:szCs w:val="23"/>
        </w:rPr>
      </w:pPr>
      <w:r w:rsidRPr="00084503">
        <w:rPr>
          <w:rFonts w:ascii="Garamond" w:hAnsi="Garamond"/>
          <w:sz w:val="23"/>
          <w:szCs w:val="23"/>
          <w:u w:val="single"/>
        </w:rPr>
        <w:t>Completed</w:t>
      </w:r>
      <w:r w:rsidRPr="00084503">
        <w:rPr>
          <w:rFonts w:ascii="Garamond" w:hAnsi="Garamond"/>
          <w:sz w:val="23"/>
          <w:szCs w:val="23"/>
        </w:rPr>
        <w:t xml:space="preserve">: </w:t>
      </w:r>
      <w:r w:rsidR="00C861D9" w:rsidRPr="00084503">
        <w:rPr>
          <w:rFonts w:ascii="Garamond" w:hAnsi="Garamond"/>
          <w:sz w:val="23"/>
          <w:szCs w:val="23"/>
        </w:rPr>
        <w:t>Completed July 2021</w:t>
      </w:r>
    </w:p>
    <w:p w14:paraId="56F02B7C" w14:textId="77777777" w:rsidR="00BD19B4" w:rsidRPr="00084503" w:rsidRDefault="00BD19B4" w:rsidP="00BD19B4">
      <w:pPr>
        <w:pStyle w:val="ListParagraph"/>
        <w:spacing w:after="0"/>
        <w:rPr>
          <w:rFonts w:ascii="Garamond" w:hAnsi="Garamond"/>
          <w:sz w:val="23"/>
          <w:szCs w:val="23"/>
        </w:rPr>
      </w:pPr>
    </w:p>
    <w:p w14:paraId="5A1E8B08" w14:textId="0B6FB144" w:rsidR="00703A14" w:rsidRPr="00084503" w:rsidRDefault="00703A14" w:rsidP="00703A14">
      <w:pPr>
        <w:pStyle w:val="ListParagraph"/>
        <w:numPr>
          <w:ilvl w:val="0"/>
          <w:numId w:val="5"/>
        </w:numPr>
        <w:spacing w:after="0"/>
        <w:rPr>
          <w:rFonts w:ascii="Garamond" w:hAnsi="Garamond"/>
          <w:sz w:val="23"/>
          <w:szCs w:val="23"/>
        </w:rPr>
      </w:pPr>
      <w:r w:rsidRPr="00084503">
        <w:rPr>
          <w:rFonts w:ascii="Garamond" w:hAnsi="Garamond"/>
          <w:sz w:val="23"/>
          <w:szCs w:val="23"/>
        </w:rPr>
        <w:t>Jaqueline Toland</w:t>
      </w:r>
    </w:p>
    <w:p w14:paraId="6DF419A5" w14:textId="7C0EAA91" w:rsidR="00703A14" w:rsidRPr="00084503" w:rsidRDefault="00703A14" w:rsidP="00703A14">
      <w:pPr>
        <w:pStyle w:val="ListParagraph"/>
        <w:spacing w:after="0"/>
        <w:rPr>
          <w:rFonts w:ascii="Garamond" w:hAnsi="Garamond"/>
          <w:sz w:val="23"/>
          <w:szCs w:val="23"/>
        </w:rPr>
      </w:pPr>
      <w:r w:rsidRPr="00084503">
        <w:rPr>
          <w:rFonts w:ascii="Garamond" w:hAnsi="Garamond"/>
          <w:sz w:val="23"/>
          <w:szCs w:val="23"/>
          <w:u w:val="single"/>
        </w:rPr>
        <w:t>Role</w:t>
      </w:r>
      <w:r w:rsidRPr="00084503">
        <w:rPr>
          <w:rFonts w:ascii="Garamond" w:hAnsi="Garamond"/>
          <w:sz w:val="23"/>
          <w:szCs w:val="23"/>
        </w:rPr>
        <w:t>: Chair</w:t>
      </w:r>
    </w:p>
    <w:p w14:paraId="346B4B68" w14:textId="5DB913F9" w:rsidR="00703A14" w:rsidRPr="00084503" w:rsidRDefault="00703A14" w:rsidP="00F01FEA">
      <w:pPr>
        <w:spacing w:after="0"/>
        <w:ind w:left="720"/>
        <w:rPr>
          <w:rFonts w:ascii="Garamond" w:hAnsi="Garamond"/>
          <w:sz w:val="23"/>
          <w:szCs w:val="23"/>
        </w:rPr>
      </w:pPr>
      <w:r w:rsidRPr="00084503">
        <w:rPr>
          <w:rFonts w:ascii="Garamond" w:hAnsi="Garamond"/>
          <w:sz w:val="23"/>
          <w:szCs w:val="23"/>
          <w:u w:val="single"/>
        </w:rPr>
        <w:t>Title</w:t>
      </w:r>
      <w:r w:rsidRPr="00084503">
        <w:rPr>
          <w:rFonts w:ascii="Garamond" w:hAnsi="Garamond"/>
          <w:sz w:val="23"/>
          <w:szCs w:val="23"/>
        </w:rPr>
        <w:t xml:space="preserve">: Female Masculinity &amp; Non-binary Warriorship: A Study on Gender Performance </w:t>
      </w:r>
    </w:p>
    <w:p w14:paraId="074E0BDC" w14:textId="20400DC7" w:rsidR="00703A14" w:rsidRPr="00084503" w:rsidRDefault="00703A14" w:rsidP="00703A14">
      <w:pPr>
        <w:spacing w:after="0"/>
        <w:ind w:firstLine="720"/>
        <w:rPr>
          <w:rFonts w:ascii="Garamond" w:hAnsi="Garamond"/>
          <w:sz w:val="23"/>
          <w:szCs w:val="23"/>
        </w:rPr>
      </w:pPr>
      <w:r w:rsidRPr="00084503">
        <w:rPr>
          <w:rFonts w:ascii="Garamond" w:hAnsi="Garamond"/>
          <w:sz w:val="23"/>
          <w:szCs w:val="23"/>
        </w:rPr>
        <w:t>in J.R.R. Tolkien’s Éowyn and C.L. Moore’s Jirel of Joiry</w:t>
      </w:r>
    </w:p>
    <w:p w14:paraId="3AD299E4" w14:textId="38FDD20C" w:rsidR="00703A14" w:rsidRPr="00084503" w:rsidRDefault="00703A14" w:rsidP="00703A14">
      <w:pPr>
        <w:spacing w:after="0"/>
        <w:ind w:firstLine="720"/>
        <w:rPr>
          <w:rFonts w:ascii="Garamond" w:hAnsi="Garamond"/>
          <w:sz w:val="23"/>
          <w:szCs w:val="23"/>
        </w:rPr>
      </w:pPr>
      <w:r w:rsidRPr="00084503">
        <w:rPr>
          <w:rFonts w:ascii="Garamond" w:hAnsi="Garamond"/>
          <w:sz w:val="23"/>
          <w:szCs w:val="23"/>
          <w:u w:val="single"/>
        </w:rPr>
        <w:t>Completed:</w:t>
      </w:r>
      <w:r w:rsidRPr="00084503">
        <w:rPr>
          <w:rFonts w:ascii="Garamond" w:hAnsi="Garamond"/>
          <w:sz w:val="23"/>
          <w:szCs w:val="23"/>
        </w:rPr>
        <w:t xml:space="preserve"> </w:t>
      </w:r>
      <w:r w:rsidR="00A52192" w:rsidRPr="00084503">
        <w:rPr>
          <w:rFonts w:ascii="Garamond" w:hAnsi="Garamond"/>
          <w:sz w:val="23"/>
          <w:szCs w:val="23"/>
        </w:rPr>
        <w:t>August 2020</w:t>
      </w:r>
    </w:p>
    <w:p w14:paraId="7C6FFA9C" w14:textId="77777777" w:rsidR="00264613" w:rsidRPr="00084503" w:rsidRDefault="00264613" w:rsidP="00703A14">
      <w:pPr>
        <w:spacing w:after="0"/>
        <w:ind w:firstLine="720"/>
        <w:rPr>
          <w:rFonts w:ascii="Garamond" w:hAnsi="Garamond"/>
          <w:sz w:val="23"/>
          <w:szCs w:val="23"/>
        </w:rPr>
      </w:pPr>
    </w:p>
    <w:p w14:paraId="10B0666B" w14:textId="77777777" w:rsidR="00264613" w:rsidRPr="00084503" w:rsidRDefault="00264613" w:rsidP="00264613">
      <w:pPr>
        <w:pStyle w:val="ListParagraph"/>
        <w:numPr>
          <w:ilvl w:val="0"/>
          <w:numId w:val="5"/>
        </w:numPr>
        <w:spacing w:after="0"/>
        <w:rPr>
          <w:rFonts w:ascii="Garamond" w:hAnsi="Garamond"/>
          <w:sz w:val="23"/>
          <w:szCs w:val="23"/>
        </w:rPr>
      </w:pPr>
      <w:r w:rsidRPr="00084503">
        <w:rPr>
          <w:rFonts w:ascii="Garamond" w:hAnsi="Garamond"/>
          <w:sz w:val="23"/>
          <w:szCs w:val="23"/>
        </w:rPr>
        <w:t>Marie Junco</w:t>
      </w:r>
    </w:p>
    <w:p w14:paraId="5A55C27A" w14:textId="77777777" w:rsidR="00264613" w:rsidRPr="00084503" w:rsidRDefault="00264613" w:rsidP="00264613">
      <w:pPr>
        <w:pStyle w:val="ListParagraph"/>
        <w:spacing w:after="0"/>
        <w:rPr>
          <w:rFonts w:ascii="Garamond" w:hAnsi="Garamond"/>
          <w:sz w:val="23"/>
          <w:szCs w:val="23"/>
        </w:rPr>
      </w:pPr>
      <w:r w:rsidRPr="00084503">
        <w:rPr>
          <w:rFonts w:ascii="Garamond" w:hAnsi="Garamond"/>
          <w:sz w:val="23"/>
          <w:szCs w:val="23"/>
          <w:u w:val="single"/>
        </w:rPr>
        <w:t xml:space="preserve">Role: </w:t>
      </w:r>
      <w:r w:rsidRPr="00084503">
        <w:rPr>
          <w:rFonts w:ascii="Garamond" w:hAnsi="Garamond"/>
          <w:sz w:val="23"/>
          <w:szCs w:val="23"/>
        </w:rPr>
        <w:t xml:space="preserve">Committee Member (Carol McGuirk, Chair) </w:t>
      </w:r>
    </w:p>
    <w:p w14:paraId="2712B796" w14:textId="545D485C" w:rsidR="00264613" w:rsidRPr="00084503" w:rsidRDefault="00264613" w:rsidP="00264613">
      <w:pPr>
        <w:pStyle w:val="ListParagraph"/>
        <w:spacing w:after="0"/>
        <w:rPr>
          <w:rFonts w:ascii="Garamond" w:hAnsi="Garamond"/>
          <w:sz w:val="23"/>
          <w:szCs w:val="23"/>
        </w:rPr>
      </w:pPr>
      <w:r w:rsidRPr="00084503">
        <w:rPr>
          <w:rFonts w:ascii="Garamond" w:hAnsi="Garamond"/>
          <w:sz w:val="23"/>
          <w:szCs w:val="23"/>
          <w:u w:val="single"/>
        </w:rPr>
        <w:t>Title</w:t>
      </w:r>
      <w:r w:rsidRPr="00084503">
        <w:rPr>
          <w:rFonts w:ascii="Garamond" w:hAnsi="Garamond"/>
          <w:sz w:val="23"/>
          <w:szCs w:val="23"/>
        </w:rPr>
        <w:t xml:space="preserve">: An Analysis of the Foucauldian Elements of Power-Knowledge in Stanislaw Lem’s </w:t>
      </w:r>
      <w:r w:rsidRPr="00084503">
        <w:rPr>
          <w:rFonts w:ascii="Garamond" w:hAnsi="Garamond"/>
          <w:i/>
          <w:iCs/>
          <w:sz w:val="23"/>
          <w:szCs w:val="23"/>
        </w:rPr>
        <w:lastRenderedPageBreak/>
        <w:t>Solaris</w:t>
      </w:r>
      <w:r w:rsidRPr="00084503">
        <w:rPr>
          <w:rFonts w:ascii="Garamond" w:hAnsi="Garamond"/>
          <w:sz w:val="23"/>
          <w:szCs w:val="23"/>
        </w:rPr>
        <w:t xml:space="preserve"> and Arthur C. Clarke’s </w:t>
      </w:r>
      <w:r w:rsidRPr="00084503">
        <w:rPr>
          <w:rFonts w:ascii="Garamond" w:hAnsi="Garamond"/>
          <w:i/>
          <w:iCs/>
          <w:sz w:val="23"/>
          <w:szCs w:val="23"/>
        </w:rPr>
        <w:t xml:space="preserve">Rendezvous </w:t>
      </w:r>
      <w:proofErr w:type="gramStart"/>
      <w:r w:rsidRPr="00084503">
        <w:rPr>
          <w:rFonts w:ascii="Garamond" w:hAnsi="Garamond"/>
          <w:i/>
          <w:iCs/>
          <w:sz w:val="23"/>
          <w:szCs w:val="23"/>
        </w:rPr>
        <w:t>With</w:t>
      </w:r>
      <w:proofErr w:type="gramEnd"/>
      <w:r w:rsidRPr="00084503">
        <w:rPr>
          <w:rFonts w:ascii="Garamond" w:hAnsi="Garamond"/>
          <w:i/>
          <w:iCs/>
          <w:sz w:val="23"/>
          <w:szCs w:val="23"/>
        </w:rPr>
        <w:t xml:space="preserve"> Rama</w:t>
      </w:r>
    </w:p>
    <w:p w14:paraId="1419B33C" w14:textId="77777777" w:rsidR="00264613" w:rsidRPr="00084503" w:rsidRDefault="00264613" w:rsidP="00264613">
      <w:pPr>
        <w:pStyle w:val="ListParagraph"/>
        <w:spacing w:after="0"/>
        <w:rPr>
          <w:rFonts w:ascii="Garamond" w:hAnsi="Garamond"/>
          <w:sz w:val="23"/>
          <w:szCs w:val="23"/>
        </w:rPr>
      </w:pPr>
      <w:r w:rsidRPr="00084503">
        <w:rPr>
          <w:rFonts w:ascii="Garamond" w:hAnsi="Garamond"/>
          <w:sz w:val="23"/>
          <w:szCs w:val="23"/>
          <w:u w:val="single"/>
        </w:rPr>
        <w:t>Completed</w:t>
      </w:r>
      <w:r w:rsidRPr="00084503">
        <w:rPr>
          <w:rFonts w:ascii="Garamond" w:hAnsi="Garamond"/>
          <w:sz w:val="23"/>
          <w:szCs w:val="23"/>
        </w:rPr>
        <w:t>: April 2020</w:t>
      </w:r>
    </w:p>
    <w:p w14:paraId="3A495A12" w14:textId="2B1131F1" w:rsidR="00703A14" w:rsidRPr="00084503" w:rsidRDefault="00703A14" w:rsidP="00264613">
      <w:pPr>
        <w:spacing w:after="0"/>
        <w:rPr>
          <w:rFonts w:ascii="Garamond" w:hAnsi="Garamond"/>
          <w:sz w:val="23"/>
          <w:szCs w:val="23"/>
        </w:rPr>
      </w:pPr>
    </w:p>
    <w:p w14:paraId="4DB5B661" w14:textId="49E1AE0B" w:rsidR="00703A14" w:rsidRPr="00084503" w:rsidRDefault="00703A14" w:rsidP="00703A14">
      <w:pPr>
        <w:pStyle w:val="ListParagraph"/>
        <w:numPr>
          <w:ilvl w:val="0"/>
          <w:numId w:val="5"/>
        </w:numPr>
        <w:spacing w:after="0"/>
        <w:rPr>
          <w:rFonts w:ascii="Garamond" w:hAnsi="Garamond"/>
          <w:sz w:val="23"/>
          <w:szCs w:val="23"/>
        </w:rPr>
      </w:pPr>
      <w:r w:rsidRPr="00084503">
        <w:rPr>
          <w:rFonts w:ascii="Garamond" w:hAnsi="Garamond"/>
          <w:sz w:val="23"/>
          <w:szCs w:val="23"/>
        </w:rPr>
        <w:t>Oleksiy Ostaltsev</w:t>
      </w:r>
    </w:p>
    <w:p w14:paraId="71DEB5AF" w14:textId="6169768E" w:rsidR="00703A14" w:rsidRPr="00084503" w:rsidRDefault="00703A14" w:rsidP="00703A14">
      <w:pPr>
        <w:pStyle w:val="ListParagraph"/>
        <w:spacing w:after="0"/>
        <w:rPr>
          <w:rFonts w:ascii="Garamond" w:hAnsi="Garamond"/>
          <w:sz w:val="23"/>
          <w:szCs w:val="23"/>
        </w:rPr>
      </w:pPr>
      <w:r w:rsidRPr="00084503">
        <w:rPr>
          <w:rFonts w:ascii="Garamond" w:hAnsi="Garamond"/>
          <w:sz w:val="23"/>
          <w:szCs w:val="23"/>
          <w:u w:val="single"/>
        </w:rPr>
        <w:t>Role</w:t>
      </w:r>
      <w:r w:rsidRPr="00084503">
        <w:rPr>
          <w:rFonts w:ascii="Garamond" w:hAnsi="Garamond"/>
          <w:sz w:val="23"/>
          <w:szCs w:val="23"/>
        </w:rPr>
        <w:t>: Committee Member (Mary Faraci, Chair)</w:t>
      </w:r>
    </w:p>
    <w:p w14:paraId="25F600C7" w14:textId="3B92388E" w:rsidR="00703A14" w:rsidRPr="00084503" w:rsidRDefault="00703A14" w:rsidP="00703A14">
      <w:pPr>
        <w:pStyle w:val="ListParagraph"/>
        <w:spacing w:after="0"/>
        <w:rPr>
          <w:rFonts w:ascii="Garamond" w:hAnsi="Garamond"/>
          <w:sz w:val="23"/>
          <w:szCs w:val="23"/>
        </w:rPr>
      </w:pPr>
      <w:r w:rsidRPr="00084503">
        <w:rPr>
          <w:rFonts w:ascii="Garamond" w:hAnsi="Garamond"/>
          <w:sz w:val="23"/>
          <w:szCs w:val="23"/>
          <w:u w:val="single"/>
        </w:rPr>
        <w:t>Title</w:t>
      </w:r>
      <w:r w:rsidRPr="00084503">
        <w:rPr>
          <w:rFonts w:ascii="Garamond" w:hAnsi="Garamond"/>
          <w:sz w:val="23"/>
          <w:szCs w:val="23"/>
        </w:rPr>
        <w:t>: Chronotopic Elements of Myth in Fantasy Literature</w:t>
      </w:r>
    </w:p>
    <w:p w14:paraId="0C352711" w14:textId="66094E24" w:rsidR="00703A14" w:rsidRPr="00084503" w:rsidRDefault="00703A14" w:rsidP="00703A14">
      <w:pPr>
        <w:pStyle w:val="ListParagraph"/>
        <w:spacing w:after="0"/>
        <w:rPr>
          <w:rFonts w:ascii="Garamond" w:hAnsi="Garamond"/>
          <w:sz w:val="23"/>
          <w:szCs w:val="23"/>
        </w:rPr>
      </w:pPr>
      <w:r w:rsidRPr="00084503">
        <w:rPr>
          <w:rFonts w:ascii="Garamond" w:hAnsi="Garamond"/>
          <w:sz w:val="23"/>
          <w:szCs w:val="23"/>
          <w:u w:val="single"/>
        </w:rPr>
        <w:t>Completed</w:t>
      </w:r>
      <w:r w:rsidRPr="00084503">
        <w:rPr>
          <w:rFonts w:ascii="Garamond" w:hAnsi="Garamond"/>
          <w:sz w:val="23"/>
          <w:szCs w:val="23"/>
        </w:rPr>
        <w:t xml:space="preserve">: </w:t>
      </w:r>
      <w:r w:rsidR="00264613" w:rsidRPr="00084503">
        <w:rPr>
          <w:rFonts w:ascii="Garamond" w:hAnsi="Garamond"/>
          <w:sz w:val="23"/>
          <w:szCs w:val="23"/>
        </w:rPr>
        <w:t>April</w:t>
      </w:r>
      <w:r w:rsidR="00A52192" w:rsidRPr="00084503">
        <w:rPr>
          <w:rFonts w:ascii="Garamond" w:hAnsi="Garamond"/>
          <w:sz w:val="23"/>
          <w:szCs w:val="23"/>
        </w:rPr>
        <w:t xml:space="preserve"> 2020</w:t>
      </w:r>
    </w:p>
    <w:p w14:paraId="3F28A742" w14:textId="15A56CB7" w:rsidR="00703A14" w:rsidRPr="00084503" w:rsidRDefault="00703A14" w:rsidP="00703A14">
      <w:pPr>
        <w:pStyle w:val="ListParagraph"/>
        <w:spacing w:after="0"/>
        <w:rPr>
          <w:rFonts w:ascii="Garamond" w:hAnsi="Garamond"/>
          <w:sz w:val="23"/>
          <w:szCs w:val="23"/>
        </w:rPr>
      </w:pPr>
    </w:p>
    <w:p w14:paraId="064864E0" w14:textId="06D318B3" w:rsidR="00703A14" w:rsidRPr="00084503" w:rsidRDefault="00703A14" w:rsidP="00703A14">
      <w:pPr>
        <w:pStyle w:val="ListParagraph"/>
        <w:numPr>
          <w:ilvl w:val="0"/>
          <w:numId w:val="5"/>
        </w:numPr>
        <w:spacing w:after="0"/>
        <w:rPr>
          <w:rFonts w:ascii="Garamond" w:hAnsi="Garamond"/>
          <w:sz w:val="23"/>
          <w:szCs w:val="23"/>
        </w:rPr>
      </w:pPr>
      <w:r w:rsidRPr="00084503">
        <w:rPr>
          <w:rFonts w:ascii="Garamond" w:hAnsi="Garamond"/>
          <w:sz w:val="23"/>
          <w:szCs w:val="23"/>
        </w:rPr>
        <w:t>Nicholas Polycarpo</w:t>
      </w:r>
    </w:p>
    <w:p w14:paraId="6B67526F" w14:textId="3A17B82F" w:rsidR="00703A14" w:rsidRPr="00084503" w:rsidRDefault="00703A14" w:rsidP="00494FB2">
      <w:pPr>
        <w:spacing w:after="0"/>
        <w:ind w:firstLine="720"/>
        <w:rPr>
          <w:rFonts w:ascii="Garamond" w:hAnsi="Garamond"/>
          <w:sz w:val="23"/>
          <w:szCs w:val="23"/>
        </w:rPr>
      </w:pPr>
      <w:r w:rsidRPr="00084503">
        <w:rPr>
          <w:rFonts w:ascii="Garamond" w:hAnsi="Garamond"/>
          <w:sz w:val="23"/>
          <w:szCs w:val="23"/>
          <w:u w:val="single"/>
        </w:rPr>
        <w:t>Role</w:t>
      </w:r>
      <w:r w:rsidRPr="00084503">
        <w:rPr>
          <w:rFonts w:ascii="Garamond" w:hAnsi="Garamond"/>
          <w:sz w:val="23"/>
          <w:szCs w:val="23"/>
        </w:rPr>
        <w:t>: Committee Member (Carol McGuirk, Chair)</w:t>
      </w:r>
    </w:p>
    <w:p w14:paraId="05387FC9" w14:textId="08417FC4" w:rsidR="00703A14" w:rsidRPr="00084503" w:rsidRDefault="00703A14" w:rsidP="00494FB2">
      <w:pPr>
        <w:widowControl/>
        <w:spacing w:after="0"/>
        <w:ind w:left="720"/>
        <w:rPr>
          <w:rFonts w:ascii="Garamond" w:hAnsi="Garamond"/>
          <w:kern w:val="0"/>
          <w:sz w:val="23"/>
          <w:szCs w:val="23"/>
        </w:rPr>
      </w:pPr>
      <w:r w:rsidRPr="00084503">
        <w:rPr>
          <w:rFonts w:ascii="Garamond" w:hAnsi="Garamond"/>
          <w:sz w:val="23"/>
          <w:szCs w:val="23"/>
          <w:u w:val="single"/>
        </w:rPr>
        <w:t>Title</w:t>
      </w:r>
      <w:r w:rsidRPr="00084503">
        <w:rPr>
          <w:rFonts w:ascii="Garamond" w:hAnsi="Garamond"/>
          <w:sz w:val="23"/>
          <w:szCs w:val="23"/>
        </w:rPr>
        <w:t>:</w:t>
      </w:r>
      <w:r w:rsidR="00494FB2" w:rsidRPr="00084503">
        <w:rPr>
          <w:rFonts w:ascii="Garamond" w:hAnsi="Garamond"/>
          <w:sz w:val="23"/>
          <w:szCs w:val="23"/>
        </w:rPr>
        <w:t xml:space="preserve"> </w:t>
      </w:r>
      <w:r w:rsidR="00494FB2" w:rsidRPr="00084503">
        <w:rPr>
          <w:rFonts w:ascii="Garamond" w:hAnsi="Garamond" w:cs="Calibri"/>
          <w:color w:val="000000"/>
          <w:kern w:val="0"/>
          <w:sz w:val="23"/>
          <w:szCs w:val="23"/>
        </w:rPr>
        <w:t>Magical Inheritance: The Concept of the Half-Elven in J.R.R. Tol</w:t>
      </w:r>
      <w:r w:rsidR="00F01FEA" w:rsidRPr="00084503">
        <w:rPr>
          <w:rFonts w:ascii="Garamond" w:hAnsi="Garamond" w:cs="Calibri"/>
          <w:color w:val="000000"/>
          <w:kern w:val="0"/>
          <w:sz w:val="23"/>
          <w:szCs w:val="23"/>
        </w:rPr>
        <w:t>k</w:t>
      </w:r>
      <w:r w:rsidR="00494FB2" w:rsidRPr="00084503">
        <w:rPr>
          <w:rFonts w:ascii="Garamond" w:hAnsi="Garamond" w:cs="Calibri"/>
          <w:color w:val="000000"/>
          <w:kern w:val="0"/>
          <w:sz w:val="23"/>
          <w:szCs w:val="23"/>
        </w:rPr>
        <w:t>ien and Lord Dunsany</w:t>
      </w:r>
    </w:p>
    <w:p w14:paraId="3B01AB88" w14:textId="2EF65C45" w:rsidR="00703A14" w:rsidRPr="00084503" w:rsidRDefault="00703A14" w:rsidP="00703A14">
      <w:pPr>
        <w:spacing w:after="0"/>
        <w:ind w:left="720"/>
        <w:rPr>
          <w:rFonts w:ascii="Garamond" w:hAnsi="Garamond"/>
          <w:sz w:val="23"/>
          <w:szCs w:val="23"/>
        </w:rPr>
      </w:pPr>
      <w:r w:rsidRPr="00084503">
        <w:rPr>
          <w:rFonts w:ascii="Garamond" w:hAnsi="Garamond"/>
          <w:sz w:val="23"/>
          <w:szCs w:val="23"/>
          <w:u w:val="single"/>
        </w:rPr>
        <w:t>Completed</w:t>
      </w:r>
      <w:r w:rsidRPr="00084503">
        <w:rPr>
          <w:rFonts w:ascii="Garamond" w:hAnsi="Garamond"/>
          <w:sz w:val="23"/>
          <w:szCs w:val="23"/>
        </w:rPr>
        <w:t xml:space="preserve">: December 2019 </w:t>
      </w:r>
    </w:p>
    <w:p w14:paraId="1F317E9C" w14:textId="19B905E7" w:rsidR="00703A14" w:rsidRPr="00084503" w:rsidRDefault="00703A14" w:rsidP="00703A14">
      <w:pPr>
        <w:spacing w:after="0"/>
        <w:ind w:left="360"/>
        <w:rPr>
          <w:rFonts w:ascii="Garamond" w:hAnsi="Garamond"/>
          <w:sz w:val="23"/>
          <w:szCs w:val="23"/>
        </w:rPr>
      </w:pPr>
    </w:p>
    <w:p w14:paraId="284EA348" w14:textId="6E28682D" w:rsidR="00703A14" w:rsidRPr="00084503" w:rsidRDefault="00703A14" w:rsidP="00703A14">
      <w:pPr>
        <w:pStyle w:val="ListParagraph"/>
        <w:numPr>
          <w:ilvl w:val="0"/>
          <w:numId w:val="5"/>
        </w:numPr>
        <w:spacing w:after="0"/>
        <w:rPr>
          <w:rFonts w:ascii="Garamond" w:hAnsi="Garamond"/>
          <w:sz w:val="23"/>
          <w:szCs w:val="23"/>
        </w:rPr>
      </w:pPr>
      <w:r w:rsidRPr="00084503">
        <w:rPr>
          <w:rFonts w:ascii="Garamond" w:hAnsi="Garamond"/>
          <w:sz w:val="23"/>
          <w:szCs w:val="23"/>
        </w:rPr>
        <w:t>Elizabeth Wilber</w:t>
      </w:r>
    </w:p>
    <w:p w14:paraId="1F7B33FE" w14:textId="11301034" w:rsidR="00703A14" w:rsidRPr="00084503" w:rsidRDefault="00703A14" w:rsidP="00703A14">
      <w:pPr>
        <w:pStyle w:val="ListParagraph"/>
        <w:spacing w:after="0"/>
        <w:rPr>
          <w:rFonts w:ascii="Garamond" w:hAnsi="Garamond"/>
          <w:sz w:val="23"/>
          <w:szCs w:val="23"/>
        </w:rPr>
      </w:pPr>
      <w:r w:rsidRPr="00084503">
        <w:rPr>
          <w:rFonts w:ascii="Garamond" w:hAnsi="Garamond"/>
          <w:sz w:val="23"/>
          <w:szCs w:val="23"/>
          <w:u w:val="single"/>
        </w:rPr>
        <w:t>Role</w:t>
      </w:r>
      <w:r w:rsidRPr="00084503">
        <w:rPr>
          <w:rFonts w:ascii="Garamond" w:hAnsi="Garamond"/>
          <w:sz w:val="23"/>
          <w:szCs w:val="23"/>
        </w:rPr>
        <w:t>: Chair</w:t>
      </w:r>
    </w:p>
    <w:p w14:paraId="145E8D16" w14:textId="4EAA2D20" w:rsidR="00703A14" w:rsidRPr="00084503" w:rsidRDefault="00703A14" w:rsidP="00703A14">
      <w:pPr>
        <w:pStyle w:val="ListParagraph"/>
        <w:spacing w:after="0"/>
        <w:rPr>
          <w:rFonts w:ascii="Garamond" w:hAnsi="Garamond"/>
          <w:sz w:val="23"/>
          <w:szCs w:val="23"/>
        </w:rPr>
      </w:pPr>
      <w:r w:rsidRPr="00084503">
        <w:rPr>
          <w:rFonts w:ascii="Garamond" w:hAnsi="Garamond"/>
          <w:sz w:val="23"/>
          <w:szCs w:val="23"/>
          <w:u w:val="single"/>
        </w:rPr>
        <w:t>Title</w:t>
      </w:r>
      <w:r w:rsidRPr="00084503">
        <w:rPr>
          <w:rFonts w:ascii="Garamond" w:hAnsi="Garamond"/>
          <w:sz w:val="23"/>
          <w:szCs w:val="23"/>
        </w:rPr>
        <w:t>: Persevering Through Preservation: The Unifying Force of Indigenous Language in the Fiction of Louise Erdrich and Patricia Grace</w:t>
      </w:r>
    </w:p>
    <w:p w14:paraId="799ADF19" w14:textId="14E303CC" w:rsidR="00703A14" w:rsidRPr="00084503" w:rsidRDefault="00703A14" w:rsidP="00703A14">
      <w:pPr>
        <w:pStyle w:val="ListParagraph"/>
        <w:spacing w:after="0"/>
        <w:rPr>
          <w:rFonts w:ascii="Garamond" w:hAnsi="Garamond"/>
          <w:sz w:val="23"/>
          <w:szCs w:val="23"/>
        </w:rPr>
      </w:pPr>
      <w:r w:rsidRPr="00084503">
        <w:rPr>
          <w:rFonts w:ascii="Garamond" w:hAnsi="Garamond"/>
          <w:sz w:val="23"/>
          <w:szCs w:val="23"/>
          <w:u w:val="single"/>
        </w:rPr>
        <w:t>Completed</w:t>
      </w:r>
      <w:r w:rsidRPr="00084503">
        <w:rPr>
          <w:rFonts w:ascii="Garamond" w:hAnsi="Garamond"/>
          <w:sz w:val="23"/>
          <w:szCs w:val="23"/>
        </w:rPr>
        <w:t>: December 2019</w:t>
      </w:r>
    </w:p>
    <w:p w14:paraId="1CE2D2E8" w14:textId="77777777" w:rsidR="00703A14" w:rsidRPr="00084503" w:rsidRDefault="00703A14" w:rsidP="00703A14">
      <w:pPr>
        <w:pStyle w:val="ListParagraph"/>
        <w:spacing w:after="0"/>
        <w:rPr>
          <w:rFonts w:ascii="Garamond" w:hAnsi="Garamond"/>
          <w:sz w:val="23"/>
          <w:szCs w:val="23"/>
        </w:rPr>
      </w:pPr>
    </w:p>
    <w:p w14:paraId="03EA7C9A" w14:textId="568007F7" w:rsidR="00703A14" w:rsidRPr="00084503" w:rsidRDefault="00703A14" w:rsidP="00703A14">
      <w:pPr>
        <w:pStyle w:val="ListParagraph"/>
        <w:numPr>
          <w:ilvl w:val="0"/>
          <w:numId w:val="5"/>
        </w:numPr>
        <w:spacing w:after="0"/>
        <w:rPr>
          <w:rFonts w:ascii="Garamond" w:hAnsi="Garamond"/>
          <w:sz w:val="23"/>
          <w:szCs w:val="23"/>
        </w:rPr>
      </w:pPr>
      <w:r w:rsidRPr="00084503">
        <w:rPr>
          <w:rFonts w:ascii="Garamond" w:hAnsi="Garamond"/>
          <w:sz w:val="23"/>
          <w:szCs w:val="23"/>
        </w:rPr>
        <w:t>Austin Lang</w:t>
      </w:r>
    </w:p>
    <w:p w14:paraId="08BE7250" w14:textId="46B3B7D1" w:rsidR="00703A14" w:rsidRPr="00084503" w:rsidRDefault="00703A14" w:rsidP="00703A14">
      <w:pPr>
        <w:pStyle w:val="ListParagraph"/>
        <w:spacing w:after="0"/>
        <w:rPr>
          <w:rFonts w:ascii="Garamond" w:hAnsi="Garamond"/>
          <w:sz w:val="23"/>
          <w:szCs w:val="23"/>
        </w:rPr>
      </w:pPr>
      <w:r w:rsidRPr="00084503">
        <w:rPr>
          <w:rFonts w:ascii="Garamond" w:hAnsi="Garamond"/>
          <w:sz w:val="23"/>
          <w:szCs w:val="23"/>
          <w:u w:val="single"/>
        </w:rPr>
        <w:t>Role</w:t>
      </w:r>
      <w:r w:rsidRPr="00084503">
        <w:rPr>
          <w:rFonts w:ascii="Garamond" w:hAnsi="Garamond"/>
          <w:sz w:val="23"/>
          <w:szCs w:val="23"/>
        </w:rPr>
        <w:t>: Chair</w:t>
      </w:r>
    </w:p>
    <w:p w14:paraId="33B3D904" w14:textId="2D1DE257" w:rsidR="00703A14" w:rsidRPr="00084503" w:rsidRDefault="00703A14" w:rsidP="00703A14">
      <w:pPr>
        <w:spacing w:after="0"/>
        <w:ind w:left="720"/>
        <w:rPr>
          <w:rFonts w:ascii="Garamond" w:hAnsi="Garamond"/>
          <w:sz w:val="23"/>
          <w:szCs w:val="23"/>
        </w:rPr>
      </w:pPr>
      <w:r w:rsidRPr="00084503">
        <w:rPr>
          <w:rFonts w:ascii="Garamond" w:hAnsi="Garamond"/>
          <w:sz w:val="23"/>
          <w:szCs w:val="23"/>
          <w:u w:val="single"/>
        </w:rPr>
        <w:t>Title</w:t>
      </w:r>
      <w:r w:rsidRPr="00084503">
        <w:rPr>
          <w:rFonts w:ascii="Garamond" w:hAnsi="Garamond"/>
          <w:sz w:val="23"/>
          <w:szCs w:val="23"/>
        </w:rPr>
        <w:t xml:space="preserve">: The Dark Heart of Azeroth: The </w:t>
      </w:r>
      <w:r w:rsidR="00F01FEA" w:rsidRPr="00084503">
        <w:rPr>
          <w:rFonts w:ascii="Garamond" w:hAnsi="Garamond"/>
          <w:sz w:val="23"/>
          <w:szCs w:val="23"/>
        </w:rPr>
        <w:t>D</w:t>
      </w:r>
      <w:r w:rsidRPr="00084503">
        <w:rPr>
          <w:rFonts w:ascii="Garamond" w:hAnsi="Garamond"/>
          <w:sz w:val="23"/>
          <w:szCs w:val="23"/>
        </w:rPr>
        <w:t xml:space="preserve">eep-rooted </w:t>
      </w:r>
      <w:r w:rsidR="00F01FEA" w:rsidRPr="00084503">
        <w:rPr>
          <w:rFonts w:ascii="Garamond" w:hAnsi="Garamond"/>
          <w:sz w:val="23"/>
          <w:szCs w:val="23"/>
        </w:rPr>
        <w:t>C</w:t>
      </w:r>
      <w:r w:rsidRPr="00084503">
        <w:rPr>
          <w:rFonts w:ascii="Garamond" w:hAnsi="Garamond"/>
          <w:sz w:val="23"/>
          <w:szCs w:val="23"/>
        </w:rPr>
        <w:t xml:space="preserve">olonialist </w:t>
      </w:r>
      <w:r w:rsidR="00F01FEA" w:rsidRPr="00084503">
        <w:rPr>
          <w:rFonts w:ascii="Garamond" w:hAnsi="Garamond"/>
          <w:sz w:val="23"/>
          <w:szCs w:val="23"/>
        </w:rPr>
        <w:t>I</w:t>
      </w:r>
      <w:r w:rsidRPr="00084503">
        <w:rPr>
          <w:rFonts w:ascii="Garamond" w:hAnsi="Garamond"/>
          <w:sz w:val="23"/>
          <w:szCs w:val="23"/>
        </w:rPr>
        <w:t xml:space="preserve">deologies of </w:t>
      </w:r>
      <w:r w:rsidR="00F01FEA" w:rsidRPr="00084503">
        <w:rPr>
          <w:rFonts w:ascii="Garamond" w:hAnsi="Garamond"/>
          <w:sz w:val="23"/>
          <w:szCs w:val="23"/>
        </w:rPr>
        <w:t>P</w:t>
      </w:r>
      <w:r w:rsidRPr="00084503">
        <w:rPr>
          <w:rFonts w:ascii="Garamond" w:hAnsi="Garamond"/>
          <w:sz w:val="23"/>
          <w:szCs w:val="23"/>
        </w:rPr>
        <w:t xml:space="preserve">opular </w:t>
      </w:r>
      <w:r w:rsidR="00F01FEA" w:rsidRPr="00084503">
        <w:rPr>
          <w:rFonts w:ascii="Garamond" w:hAnsi="Garamond"/>
          <w:sz w:val="23"/>
          <w:szCs w:val="23"/>
        </w:rPr>
        <w:t>F</w:t>
      </w:r>
      <w:r w:rsidRPr="00084503">
        <w:rPr>
          <w:rFonts w:ascii="Garamond" w:hAnsi="Garamond"/>
          <w:sz w:val="23"/>
          <w:szCs w:val="23"/>
        </w:rPr>
        <w:t>antasy.</w:t>
      </w:r>
    </w:p>
    <w:p w14:paraId="1BCF436A" w14:textId="03D555FF" w:rsidR="00703A14" w:rsidRPr="00084503" w:rsidRDefault="00703A14" w:rsidP="00703A14">
      <w:pPr>
        <w:spacing w:after="0"/>
        <w:ind w:left="720"/>
        <w:rPr>
          <w:rFonts w:ascii="Garamond" w:hAnsi="Garamond"/>
          <w:sz w:val="23"/>
          <w:szCs w:val="23"/>
        </w:rPr>
      </w:pPr>
      <w:r w:rsidRPr="00084503">
        <w:rPr>
          <w:rFonts w:ascii="Garamond" w:hAnsi="Garamond"/>
          <w:sz w:val="23"/>
          <w:szCs w:val="23"/>
          <w:u w:val="single"/>
        </w:rPr>
        <w:t>Completed</w:t>
      </w:r>
      <w:r w:rsidRPr="00084503">
        <w:rPr>
          <w:rFonts w:ascii="Garamond" w:hAnsi="Garamond"/>
          <w:sz w:val="23"/>
          <w:szCs w:val="23"/>
        </w:rPr>
        <w:t>: May 2019</w:t>
      </w:r>
    </w:p>
    <w:p w14:paraId="2A50C379" w14:textId="7767B665" w:rsidR="00C46EDF" w:rsidRPr="00084503" w:rsidRDefault="00C46EDF" w:rsidP="00703A14">
      <w:pPr>
        <w:spacing w:after="0"/>
        <w:ind w:left="720"/>
        <w:rPr>
          <w:rFonts w:ascii="Garamond" w:hAnsi="Garamond"/>
          <w:sz w:val="23"/>
          <w:szCs w:val="23"/>
        </w:rPr>
      </w:pPr>
    </w:p>
    <w:p w14:paraId="60CD3ECB" w14:textId="288E3A90" w:rsidR="00C46EDF" w:rsidRPr="00084503" w:rsidRDefault="00C46EDF" w:rsidP="00C46EDF">
      <w:pPr>
        <w:pStyle w:val="ListParagraph"/>
        <w:numPr>
          <w:ilvl w:val="0"/>
          <w:numId w:val="5"/>
        </w:numPr>
        <w:spacing w:after="0"/>
        <w:rPr>
          <w:rFonts w:ascii="Garamond" w:hAnsi="Garamond"/>
          <w:sz w:val="23"/>
          <w:szCs w:val="23"/>
        </w:rPr>
      </w:pPr>
      <w:r w:rsidRPr="00084503">
        <w:rPr>
          <w:rFonts w:ascii="Garamond" w:hAnsi="Garamond"/>
          <w:sz w:val="23"/>
          <w:szCs w:val="23"/>
        </w:rPr>
        <w:t>Mailyn Abreu</w:t>
      </w:r>
    </w:p>
    <w:p w14:paraId="73696600" w14:textId="0E15BD8C" w:rsidR="00C46EDF" w:rsidRPr="00084503" w:rsidRDefault="00C46EDF" w:rsidP="00C46EDF">
      <w:pPr>
        <w:pStyle w:val="ListParagraph"/>
        <w:spacing w:after="0"/>
        <w:rPr>
          <w:rFonts w:ascii="Garamond" w:hAnsi="Garamond"/>
          <w:sz w:val="23"/>
          <w:szCs w:val="23"/>
        </w:rPr>
      </w:pPr>
      <w:r w:rsidRPr="00084503">
        <w:rPr>
          <w:rFonts w:ascii="Garamond" w:hAnsi="Garamond"/>
          <w:sz w:val="23"/>
          <w:szCs w:val="23"/>
        </w:rPr>
        <w:t>Role: Chair</w:t>
      </w:r>
    </w:p>
    <w:p w14:paraId="73155E13" w14:textId="6F89FBF8" w:rsidR="00C46EDF" w:rsidRPr="00084503" w:rsidRDefault="00C46EDF" w:rsidP="00C46EDF">
      <w:pPr>
        <w:pStyle w:val="ListParagraph"/>
        <w:spacing w:after="0"/>
        <w:rPr>
          <w:rFonts w:ascii="Garamond" w:hAnsi="Garamond"/>
          <w:sz w:val="23"/>
          <w:szCs w:val="23"/>
        </w:rPr>
      </w:pPr>
      <w:r w:rsidRPr="00084503">
        <w:rPr>
          <w:rFonts w:ascii="Garamond" w:hAnsi="Garamond"/>
          <w:sz w:val="23"/>
          <w:szCs w:val="23"/>
        </w:rPr>
        <w:t xml:space="preserve">Title: </w:t>
      </w:r>
      <w:r w:rsidR="00083C39" w:rsidRPr="00084503">
        <w:rPr>
          <w:rFonts w:ascii="Garamond" w:hAnsi="Garamond"/>
          <w:sz w:val="23"/>
          <w:szCs w:val="23"/>
        </w:rPr>
        <w:t xml:space="preserve">Out with the </w:t>
      </w:r>
      <w:r w:rsidR="00A033DF" w:rsidRPr="00084503">
        <w:rPr>
          <w:rFonts w:ascii="Garamond" w:hAnsi="Garamond"/>
          <w:sz w:val="23"/>
          <w:szCs w:val="23"/>
        </w:rPr>
        <w:t>“</w:t>
      </w:r>
      <w:r w:rsidR="00083C39" w:rsidRPr="00084503">
        <w:rPr>
          <w:rFonts w:ascii="Garamond" w:hAnsi="Garamond"/>
          <w:sz w:val="23"/>
          <w:szCs w:val="23"/>
        </w:rPr>
        <w:t>I</w:t>
      </w:r>
      <w:r w:rsidR="00A033DF" w:rsidRPr="00084503">
        <w:rPr>
          <w:rFonts w:ascii="Garamond" w:hAnsi="Garamond"/>
          <w:sz w:val="23"/>
          <w:szCs w:val="23"/>
        </w:rPr>
        <w:t>”</w:t>
      </w:r>
      <w:r w:rsidR="00083C39" w:rsidRPr="00084503">
        <w:rPr>
          <w:rFonts w:ascii="Garamond" w:hAnsi="Garamond"/>
          <w:sz w:val="23"/>
          <w:szCs w:val="23"/>
        </w:rPr>
        <w:t xml:space="preserve"> and in with the </w:t>
      </w:r>
      <w:r w:rsidR="00A033DF" w:rsidRPr="00084503">
        <w:rPr>
          <w:rFonts w:ascii="Garamond" w:hAnsi="Garamond"/>
          <w:sz w:val="23"/>
          <w:szCs w:val="23"/>
        </w:rPr>
        <w:t>“</w:t>
      </w:r>
      <w:r w:rsidR="00083C39" w:rsidRPr="00084503">
        <w:rPr>
          <w:rFonts w:ascii="Garamond" w:hAnsi="Garamond"/>
          <w:sz w:val="23"/>
          <w:szCs w:val="23"/>
        </w:rPr>
        <w:t>Kin</w:t>
      </w:r>
      <w:r w:rsidR="00A033DF" w:rsidRPr="00084503">
        <w:rPr>
          <w:rFonts w:ascii="Garamond" w:hAnsi="Garamond"/>
          <w:sz w:val="23"/>
          <w:szCs w:val="23"/>
        </w:rPr>
        <w:t>”</w:t>
      </w:r>
      <w:r w:rsidR="00083C39" w:rsidRPr="00084503">
        <w:rPr>
          <w:rFonts w:ascii="Garamond" w:hAnsi="Garamond"/>
          <w:sz w:val="23"/>
          <w:szCs w:val="23"/>
        </w:rPr>
        <w:t>: Environmental Activism through Speculative Fiction</w:t>
      </w:r>
    </w:p>
    <w:p w14:paraId="1480A3B3" w14:textId="697ADF83" w:rsidR="00C46EDF" w:rsidRDefault="00C46EDF" w:rsidP="00C46EDF">
      <w:pPr>
        <w:pStyle w:val="ListParagraph"/>
        <w:spacing w:after="0"/>
        <w:rPr>
          <w:rFonts w:ascii="Garamond" w:hAnsi="Garamond"/>
          <w:sz w:val="23"/>
          <w:szCs w:val="23"/>
        </w:rPr>
      </w:pPr>
      <w:r w:rsidRPr="00084503">
        <w:rPr>
          <w:rFonts w:ascii="Garamond" w:hAnsi="Garamond"/>
          <w:sz w:val="23"/>
          <w:szCs w:val="23"/>
        </w:rPr>
        <w:t>Completed: May 2019</w:t>
      </w:r>
    </w:p>
    <w:p w14:paraId="29DD89F8" w14:textId="3302BFB8" w:rsidR="00087CCF" w:rsidRDefault="00087CCF" w:rsidP="00C46EDF">
      <w:pPr>
        <w:pStyle w:val="ListParagraph"/>
        <w:spacing w:after="0"/>
        <w:rPr>
          <w:rFonts w:ascii="Garamond" w:hAnsi="Garamond"/>
          <w:sz w:val="23"/>
          <w:szCs w:val="23"/>
        </w:rPr>
      </w:pPr>
    </w:p>
    <w:p w14:paraId="0B81BA68" w14:textId="065B4381" w:rsidR="00087CCF" w:rsidRDefault="00087CCF" w:rsidP="00C46EDF">
      <w:pPr>
        <w:pStyle w:val="ListParagraph"/>
        <w:spacing w:after="0"/>
        <w:rPr>
          <w:rFonts w:ascii="Garamond" w:hAnsi="Garamond"/>
          <w:sz w:val="23"/>
          <w:szCs w:val="23"/>
          <w:u w:val="single"/>
        </w:rPr>
      </w:pPr>
      <w:r>
        <w:rPr>
          <w:rFonts w:ascii="Garamond" w:hAnsi="Garamond"/>
          <w:i/>
          <w:iCs/>
          <w:sz w:val="23"/>
          <w:szCs w:val="23"/>
          <w:u w:val="single"/>
        </w:rPr>
        <w:t>MFA Theses</w:t>
      </w:r>
    </w:p>
    <w:p w14:paraId="7639645B" w14:textId="6E290954" w:rsidR="00087CCF" w:rsidRDefault="00087CCF" w:rsidP="00087CCF">
      <w:pPr>
        <w:spacing w:after="0"/>
        <w:rPr>
          <w:rFonts w:ascii="Garamond" w:hAnsi="Garamond"/>
          <w:sz w:val="23"/>
          <w:szCs w:val="23"/>
          <w:u w:val="single"/>
        </w:rPr>
      </w:pPr>
    </w:p>
    <w:p w14:paraId="3757C730" w14:textId="25270120" w:rsidR="00087CCF" w:rsidRPr="00087CCF" w:rsidRDefault="00087CCF" w:rsidP="00087CCF">
      <w:pPr>
        <w:pStyle w:val="ListParagraph"/>
        <w:numPr>
          <w:ilvl w:val="0"/>
          <w:numId w:val="8"/>
        </w:numPr>
        <w:spacing w:after="0"/>
        <w:rPr>
          <w:rFonts w:ascii="Garamond" w:hAnsi="Garamond"/>
          <w:sz w:val="23"/>
          <w:szCs w:val="23"/>
          <w:u w:val="single"/>
        </w:rPr>
      </w:pPr>
      <w:r>
        <w:rPr>
          <w:rFonts w:ascii="Garamond" w:hAnsi="Garamond"/>
          <w:sz w:val="23"/>
          <w:szCs w:val="23"/>
        </w:rPr>
        <w:t xml:space="preserve">Benjamin Kerns </w:t>
      </w:r>
    </w:p>
    <w:p w14:paraId="6462EB29" w14:textId="6D9EF169" w:rsidR="00087CCF" w:rsidRDefault="00087CCF" w:rsidP="00087CCF">
      <w:pPr>
        <w:pStyle w:val="ListParagraph"/>
        <w:spacing w:after="0"/>
        <w:rPr>
          <w:rFonts w:ascii="Garamond" w:hAnsi="Garamond"/>
          <w:sz w:val="23"/>
          <w:szCs w:val="23"/>
        </w:rPr>
      </w:pPr>
      <w:r>
        <w:rPr>
          <w:rFonts w:ascii="Garamond" w:hAnsi="Garamond"/>
          <w:sz w:val="23"/>
          <w:szCs w:val="23"/>
        </w:rPr>
        <w:t>Role: Reader (Becka McCay, Chair)</w:t>
      </w:r>
    </w:p>
    <w:p w14:paraId="05A03A84" w14:textId="6EF87771" w:rsidR="00087CCF" w:rsidRDefault="00087CCF" w:rsidP="00087CCF">
      <w:pPr>
        <w:pStyle w:val="ListParagraph"/>
        <w:spacing w:after="0"/>
        <w:rPr>
          <w:rFonts w:ascii="Garamond" w:hAnsi="Garamond"/>
          <w:sz w:val="23"/>
          <w:szCs w:val="23"/>
        </w:rPr>
      </w:pPr>
      <w:r>
        <w:rPr>
          <w:rFonts w:ascii="Garamond" w:hAnsi="Garamond"/>
          <w:sz w:val="23"/>
          <w:szCs w:val="23"/>
        </w:rPr>
        <w:t>Title: Hotel: An Economic Fantasy</w:t>
      </w:r>
    </w:p>
    <w:p w14:paraId="4D0B2083" w14:textId="000B6CD5" w:rsidR="00087CCF" w:rsidRPr="00087CCF" w:rsidRDefault="00087CCF" w:rsidP="00087CCF">
      <w:pPr>
        <w:pStyle w:val="ListParagraph"/>
        <w:spacing w:after="0"/>
        <w:rPr>
          <w:rFonts w:ascii="Garamond" w:hAnsi="Garamond"/>
          <w:sz w:val="23"/>
          <w:szCs w:val="23"/>
          <w:u w:val="single"/>
        </w:rPr>
      </w:pPr>
      <w:r>
        <w:rPr>
          <w:rFonts w:ascii="Garamond" w:hAnsi="Garamond"/>
          <w:sz w:val="23"/>
          <w:szCs w:val="23"/>
        </w:rPr>
        <w:t>Completed: May 2020</w:t>
      </w:r>
    </w:p>
    <w:p w14:paraId="37EC6DDF" w14:textId="77777777" w:rsidR="00703A14" w:rsidRPr="00084503" w:rsidRDefault="00703A14" w:rsidP="00AC0341">
      <w:pPr>
        <w:spacing w:after="0"/>
        <w:rPr>
          <w:rFonts w:ascii="Garamond" w:hAnsi="Garamond"/>
          <w:sz w:val="23"/>
          <w:szCs w:val="23"/>
        </w:rPr>
      </w:pPr>
    </w:p>
    <w:p w14:paraId="42B7A0D9" w14:textId="6E8A2C84" w:rsidR="00703A14" w:rsidRPr="00084503" w:rsidRDefault="00703A14" w:rsidP="00AC0341">
      <w:pPr>
        <w:spacing w:after="0"/>
        <w:rPr>
          <w:rFonts w:ascii="Garamond" w:hAnsi="Garamond"/>
          <w:i/>
          <w:sz w:val="23"/>
          <w:szCs w:val="23"/>
          <w:u w:val="single"/>
        </w:rPr>
      </w:pPr>
      <w:r w:rsidRPr="00084503">
        <w:rPr>
          <w:rFonts w:ascii="Garamond" w:hAnsi="Garamond"/>
          <w:sz w:val="23"/>
          <w:szCs w:val="23"/>
        </w:rPr>
        <w:tab/>
      </w:r>
      <w:r w:rsidRPr="00084503">
        <w:rPr>
          <w:rFonts w:ascii="Garamond" w:hAnsi="Garamond"/>
          <w:i/>
          <w:sz w:val="23"/>
          <w:szCs w:val="23"/>
          <w:u w:val="single"/>
        </w:rPr>
        <w:t>Doctora</w:t>
      </w:r>
      <w:r w:rsidR="00DE1C29" w:rsidRPr="00084503">
        <w:rPr>
          <w:rFonts w:ascii="Garamond" w:hAnsi="Garamond"/>
          <w:i/>
          <w:sz w:val="23"/>
          <w:szCs w:val="23"/>
          <w:u w:val="single"/>
        </w:rPr>
        <w:t>l Thes</w:t>
      </w:r>
      <w:r w:rsidR="001926E1" w:rsidRPr="00084503">
        <w:rPr>
          <w:rFonts w:ascii="Garamond" w:hAnsi="Garamond"/>
          <w:i/>
          <w:sz w:val="23"/>
          <w:szCs w:val="23"/>
          <w:u w:val="single"/>
        </w:rPr>
        <w:t>e</w:t>
      </w:r>
      <w:r w:rsidR="00DE1C29" w:rsidRPr="00084503">
        <w:rPr>
          <w:rFonts w:ascii="Garamond" w:hAnsi="Garamond"/>
          <w:i/>
          <w:sz w:val="23"/>
          <w:szCs w:val="23"/>
          <w:u w:val="single"/>
        </w:rPr>
        <w:t>s</w:t>
      </w:r>
      <w:r w:rsidR="001926E1" w:rsidRPr="00084503">
        <w:rPr>
          <w:rFonts w:ascii="Garamond" w:hAnsi="Garamond"/>
          <w:i/>
          <w:sz w:val="23"/>
          <w:szCs w:val="23"/>
          <w:u w:val="single"/>
        </w:rPr>
        <w:t xml:space="preserve"> and Comprehensives</w:t>
      </w:r>
    </w:p>
    <w:p w14:paraId="765F9C59" w14:textId="77777777" w:rsidR="00DE1C29" w:rsidRPr="00084503" w:rsidRDefault="00DE1C29" w:rsidP="00AC0341">
      <w:pPr>
        <w:spacing w:after="0"/>
        <w:rPr>
          <w:rFonts w:ascii="Garamond" w:hAnsi="Garamond"/>
          <w:i/>
          <w:sz w:val="23"/>
          <w:szCs w:val="23"/>
          <w:u w:val="single"/>
        </w:rPr>
      </w:pPr>
    </w:p>
    <w:p w14:paraId="7195E12B" w14:textId="77777777" w:rsidR="006E3D87" w:rsidRPr="00084503" w:rsidRDefault="006E3D87" w:rsidP="006E3D87">
      <w:pPr>
        <w:pStyle w:val="ListParagraph"/>
        <w:numPr>
          <w:ilvl w:val="0"/>
          <w:numId w:val="6"/>
        </w:numPr>
        <w:spacing w:after="0"/>
        <w:rPr>
          <w:rFonts w:ascii="Garamond" w:hAnsi="Garamond"/>
          <w:sz w:val="23"/>
          <w:szCs w:val="23"/>
        </w:rPr>
      </w:pPr>
      <w:r w:rsidRPr="00084503">
        <w:rPr>
          <w:rFonts w:ascii="Garamond" w:hAnsi="Garamond"/>
          <w:sz w:val="23"/>
          <w:szCs w:val="23"/>
        </w:rPr>
        <w:t>OlaOmi Amoloku (Comparative Studies)</w:t>
      </w:r>
    </w:p>
    <w:p w14:paraId="1DEC2250" w14:textId="77777777" w:rsidR="006E3D87" w:rsidRPr="00084503" w:rsidRDefault="006E3D87" w:rsidP="006E3D87">
      <w:pPr>
        <w:pStyle w:val="ListParagraph"/>
        <w:spacing w:after="0"/>
        <w:rPr>
          <w:rFonts w:ascii="Garamond" w:hAnsi="Garamond"/>
          <w:sz w:val="23"/>
          <w:szCs w:val="23"/>
        </w:rPr>
      </w:pPr>
      <w:r w:rsidRPr="00084503">
        <w:rPr>
          <w:rFonts w:ascii="Garamond" w:hAnsi="Garamond"/>
          <w:sz w:val="23"/>
          <w:szCs w:val="23"/>
          <w:u w:val="single"/>
        </w:rPr>
        <w:t>Role</w:t>
      </w:r>
      <w:r w:rsidRPr="00084503">
        <w:rPr>
          <w:rFonts w:ascii="Garamond" w:hAnsi="Garamond"/>
          <w:sz w:val="23"/>
          <w:szCs w:val="23"/>
        </w:rPr>
        <w:t>: Chair</w:t>
      </w:r>
    </w:p>
    <w:p w14:paraId="06ED1BED" w14:textId="77777777" w:rsidR="006E3D87" w:rsidRPr="00084503" w:rsidRDefault="006E3D87" w:rsidP="006E3D87">
      <w:pPr>
        <w:pStyle w:val="ListParagraph"/>
        <w:spacing w:after="0"/>
        <w:rPr>
          <w:rFonts w:ascii="Garamond" w:hAnsi="Garamond"/>
          <w:sz w:val="23"/>
          <w:szCs w:val="23"/>
        </w:rPr>
      </w:pPr>
      <w:r w:rsidRPr="00084503">
        <w:rPr>
          <w:rFonts w:ascii="Garamond" w:hAnsi="Garamond"/>
          <w:sz w:val="23"/>
          <w:szCs w:val="23"/>
          <w:u w:val="single"/>
        </w:rPr>
        <w:t>Title</w:t>
      </w:r>
      <w:r w:rsidRPr="00084503">
        <w:rPr>
          <w:rFonts w:ascii="Garamond" w:hAnsi="Garamond"/>
          <w:sz w:val="23"/>
          <w:szCs w:val="23"/>
        </w:rPr>
        <w:t>: TBD</w:t>
      </w:r>
    </w:p>
    <w:p w14:paraId="515503CD" w14:textId="2F692370" w:rsidR="006E3D87" w:rsidRDefault="006E3D87" w:rsidP="006E3D87">
      <w:pPr>
        <w:pStyle w:val="ListParagraph"/>
        <w:spacing w:after="0"/>
        <w:rPr>
          <w:rFonts w:ascii="Garamond" w:hAnsi="Garamond"/>
          <w:sz w:val="23"/>
          <w:szCs w:val="23"/>
        </w:rPr>
      </w:pPr>
      <w:r w:rsidRPr="00084503">
        <w:rPr>
          <w:rFonts w:ascii="Garamond" w:hAnsi="Garamond"/>
          <w:sz w:val="23"/>
          <w:szCs w:val="23"/>
          <w:u w:val="single"/>
        </w:rPr>
        <w:t>Completed</w:t>
      </w:r>
      <w:r w:rsidRPr="00084503">
        <w:rPr>
          <w:rFonts w:ascii="Garamond" w:hAnsi="Garamond"/>
          <w:sz w:val="23"/>
          <w:szCs w:val="23"/>
        </w:rPr>
        <w:t>: In process</w:t>
      </w:r>
      <w:r>
        <w:rPr>
          <w:rFonts w:ascii="Garamond" w:hAnsi="Garamond"/>
          <w:sz w:val="23"/>
          <w:szCs w:val="23"/>
        </w:rPr>
        <w:t xml:space="preserve"> (Comprehensive exams scheduled for </w:t>
      </w:r>
      <w:r w:rsidR="00557560">
        <w:rPr>
          <w:rFonts w:ascii="Garamond" w:hAnsi="Garamond"/>
          <w:sz w:val="23"/>
          <w:szCs w:val="23"/>
        </w:rPr>
        <w:t>11</w:t>
      </w:r>
      <w:r>
        <w:rPr>
          <w:rFonts w:ascii="Garamond" w:hAnsi="Garamond"/>
          <w:sz w:val="23"/>
          <w:szCs w:val="23"/>
        </w:rPr>
        <w:t>/21/25</w:t>
      </w:r>
    </w:p>
    <w:p w14:paraId="4DF0EF56" w14:textId="77777777" w:rsidR="006E3D87" w:rsidRPr="00084503" w:rsidRDefault="006E3D87" w:rsidP="006E3D87">
      <w:pPr>
        <w:pStyle w:val="ListParagraph"/>
        <w:spacing w:after="0"/>
        <w:rPr>
          <w:rFonts w:ascii="Garamond" w:hAnsi="Garamond"/>
          <w:sz w:val="23"/>
          <w:szCs w:val="23"/>
        </w:rPr>
      </w:pPr>
    </w:p>
    <w:p w14:paraId="55728DC2" w14:textId="486B7B5F" w:rsidR="00703A14" w:rsidRPr="00084503" w:rsidRDefault="00703A14" w:rsidP="00703A14">
      <w:pPr>
        <w:pStyle w:val="ListParagraph"/>
        <w:numPr>
          <w:ilvl w:val="0"/>
          <w:numId w:val="6"/>
        </w:numPr>
        <w:spacing w:after="0"/>
        <w:rPr>
          <w:rFonts w:ascii="Garamond" w:hAnsi="Garamond"/>
          <w:sz w:val="23"/>
          <w:szCs w:val="23"/>
        </w:rPr>
      </w:pPr>
      <w:r w:rsidRPr="00084503">
        <w:rPr>
          <w:rFonts w:ascii="Garamond" w:hAnsi="Garamond"/>
          <w:sz w:val="23"/>
          <w:szCs w:val="23"/>
        </w:rPr>
        <w:t>Denise Pinnaro (Comparative Studies)</w:t>
      </w:r>
    </w:p>
    <w:p w14:paraId="5E68B76A" w14:textId="05A25B88" w:rsidR="00703A14" w:rsidRPr="00084503" w:rsidRDefault="00703A14" w:rsidP="00703A14">
      <w:pPr>
        <w:pStyle w:val="ListParagraph"/>
        <w:spacing w:after="0"/>
        <w:rPr>
          <w:rFonts w:ascii="Garamond" w:hAnsi="Garamond"/>
          <w:sz w:val="23"/>
          <w:szCs w:val="23"/>
        </w:rPr>
      </w:pPr>
      <w:r w:rsidRPr="00084503">
        <w:rPr>
          <w:rFonts w:ascii="Garamond" w:hAnsi="Garamond"/>
          <w:sz w:val="23"/>
          <w:szCs w:val="23"/>
          <w:u w:val="single"/>
        </w:rPr>
        <w:t>Role</w:t>
      </w:r>
      <w:r w:rsidRPr="00084503">
        <w:rPr>
          <w:rFonts w:ascii="Garamond" w:hAnsi="Garamond"/>
          <w:sz w:val="23"/>
          <w:szCs w:val="23"/>
        </w:rPr>
        <w:t xml:space="preserve">: Committee Member </w:t>
      </w:r>
      <w:r w:rsidR="00803AFE" w:rsidRPr="00084503">
        <w:rPr>
          <w:rFonts w:ascii="Garamond" w:hAnsi="Garamond"/>
          <w:sz w:val="23"/>
          <w:szCs w:val="23"/>
        </w:rPr>
        <w:t xml:space="preserve">2019-2023 </w:t>
      </w:r>
      <w:r w:rsidR="00264613" w:rsidRPr="00084503">
        <w:rPr>
          <w:rFonts w:ascii="Garamond" w:hAnsi="Garamond"/>
          <w:sz w:val="23"/>
          <w:szCs w:val="23"/>
        </w:rPr>
        <w:t>(Marcella Munson, Chair)</w:t>
      </w:r>
    </w:p>
    <w:p w14:paraId="0B681737" w14:textId="12DC2094" w:rsidR="00780024" w:rsidRPr="00084503" w:rsidRDefault="00780024" w:rsidP="00780024">
      <w:pPr>
        <w:spacing w:after="0"/>
        <w:rPr>
          <w:rFonts w:ascii="Garamond" w:hAnsi="Garamond"/>
          <w:sz w:val="23"/>
          <w:szCs w:val="23"/>
        </w:rPr>
      </w:pPr>
    </w:p>
    <w:p w14:paraId="21DA775A" w14:textId="0687BB21" w:rsidR="00780024" w:rsidRPr="00084503" w:rsidRDefault="00780024" w:rsidP="00780024">
      <w:pPr>
        <w:pStyle w:val="ListParagraph"/>
        <w:numPr>
          <w:ilvl w:val="0"/>
          <w:numId w:val="6"/>
        </w:numPr>
        <w:spacing w:after="0"/>
        <w:rPr>
          <w:rFonts w:ascii="Garamond" w:hAnsi="Garamond"/>
          <w:sz w:val="23"/>
          <w:szCs w:val="23"/>
        </w:rPr>
      </w:pPr>
      <w:r w:rsidRPr="00084503">
        <w:rPr>
          <w:rFonts w:ascii="Garamond" w:hAnsi="Garamond"/>
          <w:sz w:val="23"/>
          <w:szCs w:val="23"/>
        </w:rPr>
        <w:t>Caroline Webb (Comparative Studies)</w:t>
      </w:r>
    </w:p>
    <w:p w14:paraId="2022A57A" w14:textId="2138DF5F" w:rsidR="00780024" w:rsidRPr="00084503" w:rsidRDefault="00780024" w:rsidP="00780024">
      <w:pPr>
        <w:pStyle w:val="ListParagraph"/>
        <w:spacing w:after="0"/>
        <w:rPr>
          <w:rFonts w:ascii="Garamond" w:hAnsi="Garamond"/>
          <w:sz w:val="23"/>
          <w:szCs w:val="23"/>
        </w:rPr>
      </w:pPr>
      <w:r w:rsidRPr="00084503">
        <w:rPr>
          <w:rFonts w:ascii="Garamond" w:hAnsi="Garamond"/>
          <w:sz w:val="23"/>
          <w:szCs w:val="23"/>
          <w:u w:val="single"/>
        </w:rPr>
        <w:lastRenderedPageBreak/>
        <w:t>Role</w:t>
      </w:r>
      <w:r w:rsidRPr="00084503">
        <w:rPr>
          <w:rFonts w:ascii="Garamond" w:hAnsi="Garamond"/>
          <w:sz w:val="23"/>
          <w:szCs w:val="23"/>
        </w:rPr>
        <w:t xml:space="preserve">: Committee Member </w:t>
      </w:r>
      <w:r w:rsidR="00692B6A" w:rsidRPr="00084503">
        <w:rPr>
          <w:rFonts w:ascii="Garamond" w:hAnsi="Garamond"/>
          <w:sz w:val="23"/>
          <w:szCs w:val="23"/>
        </w:rPr>
        <w:t>through Comprehensives</w:t>
      </w:r>
    </w:p>
    <w:p w14:paraId="6605774C" w14:textId="307DB602" w:rsidR="00780024" w:rsidRPr="00084503" w:rsidRDefault="00780024" w:rsidP="00780024">
      <w:pPr>
        <w:pStyle w:val="ListParagraph"/>
        <w:spacing w:after="0"/>
        <w:rPr>
          <w:rFonts w:ascii="Garamond" w:hAnsi="Garamond"/>
          <w:sz w:val="23"/>
          <w:szCs w:val="23"/>
        </w:rPr>
      </w:pPr>
      <w:r w:rsidRPr="00084503">
        <w:rPr>
          <w:rFonts w:ascii="Garamond" w:hAnsi="Garamond"/>
          <w:sz w:val="23"/>
          <w:szCs w:val="23"/>
          <w:u w:val="single"/>
        </w:rPr>
        <w:t>Title</w:t>
      </w:r>
      <w:r w:rsidRPr="00084503">
        <w:rPr>
          <w:rFonts w:ascii="Garamond" w:hAnsi="Garamond"/>
          <w:sz w:val="23"/>
          <w:szCs w:val="23"/>
        </w:rPr>
        <w:t xml:space="preserve">: </w:t>
      </w:r>
      <w:r w:rsidR="00692B6A" w:rsidRPr="00084503">
        <w:rPr>
          <w:rFonts w:ascii="Garamond" w:hAnsi="Garamond"/>
          <w:sz w:val="23"/>
          <w:szCs w:val="23"/>
        </w:rPr>
        <w:t>N/A</w:t>
      </w:r>
    </w:p>
    <w:p w14:paraId="1676EE16" w14:textId="1E464FA5" w:rsidR="00780024" w:rsidRPr="00084503" w:rsidRDefault="00780024" w:rsidP="00780024">
      <w:pPr>
        <w:pStyle w:val="ListParagraph"/>
        <w:spacing w:after="0"/>
        <w:rPr>
          <w:rFonts w:ascii="Garamond" w:hAnsi="Garamond"/>
          <w:sz w:val="23"/>
          <w:szCs w:val="23"/>
        </w:rPr>
      </w:pPr>
      <w:r w:rsidRPr="00084503">
        <w:rPr>
          <w:rFonts w:ascii="Garamond" w:hAnsi="Garamond"/>
          <w:sz w:val="23"/>
          <w:szCs w:val="23"/>
          <w:u w:val="single"/>
        </w:rPr>
        <w:t>Completed</w:t>
      </w:r>
      <w:r w:rsidRPr="00084503">
        <w:rPr>
          <w:rFonts w:ascii="Garamond" w:hAnsi="Garamond"/>
          <w:sz w:val="23"/>
          <w:szCs w:val="23"/>
        </w:rPr>
        <w:t xml:space="preserve">: </w:t>
      </w:r>
      <w:r w:rsidR="00692B6A" w:rsidRPr="00084503">
        <w:rPr>
          <w:rFonts w:ascii="Garamond" w:hAnsi="Garamond"/>
          <w:sz w:val="23"/>
          <w:szCs w:val="23"/>
        </w:rPr>
        <w:t>Orals completed May 2021</w:t>
      </w:r>
    </w:p>
    <w:p w14:paraId="062C9818" w14:textId="05B8FF6A" w:rsidR="00780024" w:rsidRPr="00084503" w:rsidRDefault="00780024" w:rsidP="00780024">
      <w:pPr>
        <w:spacing w:after="0"/>
        <w:rPr>
          <w:rFonts w:ascii="Garamond" w:hAnsi="Garamond"/>
          <w:sz w:val="23"/>
          <w:szCs w:val="23"/>
        </w:rPr>
      </w:pPr>
    </w:p>
    <w:p w14:paraId="658632EC" w14:textId="33EEC748" w:rsidR="00703A14" w:rsidRPr="00084503" w:rsidRDefault="00703A14" w:rsidP="00703A14">
      <w:pPr>
        <w:spacing w:after="0"/>
        <w:rPr>
          <w:rFonts w:ascii="Garamond" w:hAnsi="Garamond"/>
          <w:sz w:val="23"/>
          <w:szCs w:val="23"/>
        </w:rPr>
      </w:pPr>
    </w:p>
    <w:p w14:paraId="5967DB41" w14:textId="77777777" w:rsidR="005A190C" w:rsidRPr="00084503" w:rsidRDefault="005A190C" w:rsidP="00703A14">
      <w:pPr>
        <w:pBdr>
          <w:bottom w:val="single" w:sz="12" w:space="1" w:color="auto"/>
        </w:pBdr>
        <w:spacing w:after="0"/>
        <w:rPr>
          <w:rFonts w:ascii="Garamond" w:hAnsi="Garamond"/>
          <w:b/>
          <w:sz w:val="23"/>
          <w:szCs w:val="23"/>
        </w:rPr>
      </w:pPr>
    </w:p>
    <w:p w14:paraId="217B2396" w14:textId="009E7129" w:rsidR="00703A14" w:rsidRPr="00084503" w:rsidRDefault="00703A14" w:rsidP="00703A14">
      <w:pPr>
        <w:pBdr>
          <w:bottom w:val="single" w:sz="12" w:space="1" w:color="auto"/>
        </w:pBdr>
        <w:spacing w:after="0"/>
        <w:rPr>
          <w:rFonts w:ascii="Garamond" w:hAnsi="Garamond"/>
          <w:sz w:val="23"/>
          <w:szCs w:val="23"/>
        </w:rPr>
      </w:pPr>
      <w:r w:rsidRPr="00084503">
        <w:rPr>
          <w:rFonts w:ascii="Garamond" w:hAnsi="Garamond"/>
          <w:b/>
          <w:sz w:val="23"/>
          <w:szCs w:val="23"/>
        </w:rPr>
        <w:t>SERVICE</w:t>
      </w:r>
    </w:p>
    <w:p w14:paraId="4482B8DB" w14:textId="12E54540" w:rsidR="00902067" w:rsidRPr="00084503" w:rsidRDefault="00703A14" w:rsidP="005A190C">
      <w:pPr>
        <w:spacing w:after="0"/>
        <w:rPr>
          <w:rFonts w:ascii="Garamond" w:hAnsi="Garamond"/>
          <w:sz w:val="23"/>
          <w:szCs w:val="23"/>
        </w:rPr>
      </w:pPr>
      <w:r w:rsidRPr="00084503">
        <w:rPr>
          <w:rFonts w:ascii="Garamond" w:hAnsi="Garamond"/>
          <w:sz w:val="23"/>
          <w:szCs w:val="23"/>
        </w:rPr>
        <w:tab/>
      </w:r>
    </w:p>
    <w:p w14:paraId="5805E3D9" w14:textId="77777777" w:rsidR="00494FB2" w:rsidRPr="00084503" w:rsidRDefault="00494FB2" w:rsidP="00703A14">
      <w:pPr>
        <w:spacing w:after="0"/>
        <w:rPr>
          <w:rFonts w:ascii="Garamond" w:hAnsi="Garamond"/>
          <w:sz w:val="23"/>
          <w:szCs w:val="23"/>
        </w:rPr>
      </w:pPr>
    </w:p>
    <w:p w14:paraId="50133ADC" w14:textId="03C335B7" w:rsidR="00902067" w:rsidRPr="00084503" w:rsidRDefault="00902067" w:rsidP="00DA03CD">
      <w:pPr>
        <w:spacing w:after="0"/>
        <w:ind w:firstLine="720"/>
        <w:rPr>
          <w:rFonts w:ascii="Garamond" w:hAnsi="Garamond"/>
          <w:sz w:val="23"/>
          <w:szCs w:val="23"/>
        </w:rPr>
      </w:pPr>
      <w:r w:rsidRPr="00084503">
        <w:rPr>
          <w:rFonts w:ascii="Garamond" w:hAnsi="Garamond"/>
          <w:i/>
          <w:sz w:val="23"/>
          <w:szCs w:val="23"/>
          <w:u w:val="single"/>
        </w:rPr>
        <w:t>Professional</w:t>
      </w:r>
    </w:p>
    <w:p w14:paraId="4BC29B0E" w14:textId="77777777" w:rsidR="00DA03CD" w:rsidRPr="00084503" w:rsidRDefault="00DA03CD" w:rsidP="00902067">
      <w:pPr>
        <w:spacing w:after="0"/>
        <w:rPr>
          <w:rFonts w:ascii="Garamond" w:hAnsi="Garamond"/>
          <w:sz w:val="23"/>
          <w:szCs w:val="23"/>
        </w:rPr>
      </w:pPr>
    </w:p>
    <w:p w14:paraId="49693F0B" w14:textId="0617B950" w:rsidR="003E1412" w:rsidRPr="003E1412" w:rsidRDefault="003E1412" w:rsidP="00902067">
      <w:pPr>
        <w:spacing w:after="0"/>
        <w:rPr>
          <w:rFonts w:ascii="Garamond" w:hAnsi="Garamond"/>
          <w:sz w:val="23"/>
          <w:szCs w:val="23"/>
        </w:rPr>
      </w:pPr>
      <w:r>
        <w:rPr>
          <w:rFonts w:ascii="Garamond" w:hAnsi="Garamond"/>
          <w:sz w:val="23"/>
          <w:szCs w:val="23"/>
        </w:rPr>
        <w:t>Spring 2025</w:t>
      </w:r>
      <w:r>
        <w:rPr>
          <w:rFonts w:ascii="Garamond" w:hAnsi="Garamond"/>
          <w:sz w:val="23"/>
          <w:szCs w:val="23"/>
        </w:rPr>
        <w:tab/>
        <w:t xml:space="preserve">Peer review for </w:t>
      </w:r>
      <w:r>
        <w:rPr>
          <w:rFonts w:ascii="Garamond" w:hAnsi="Garamond"/>
          <w:i/>
          <w:iCs/>
          <w:sz w:val="23"/>
          <w:szCs w:val="23"/>
        </w:rPr>
        <w:t xml:space="preserve">E-Rea </w:t>
      </w:r>
      <w:r>
        <w:rPr>
          <w:rFonts w:ascii="Garamond" w:hAnsi="Garamond"/>
          <w:sz w:val="23"/>
          <w:szCs w:val="23"/>
        </w:rPr>
        <w:t>(France)</w:t>
      </w:r>
    </w:p>
    <w:p w14:paraId="715BDBC9" w14:textId="77777777" w:rsidR="003E1412" w:rsidRDefault="003E1412" w:rsidP="00902067">
      <w:pPr>
        <w:spacing w:after="0"/>
        <w:rPr>
          <w:rFonts w:ascii="Garamond" w:hAnsi="Garamond"/>
          <w:sz w:val="23"/>
          <w:szCs w:val="23"/>
        </w:rPr>
      </w:pPr>
    </w:p>
    <w:p w14:paraId="625B70B3" w14:textId="1FF3073C" w:rsidR="008D18A5" w:rsidRPr="008D18A5" w:rsidRDefault="008D18A5" w:rsidP="00902067">
      <w:pPr>
        <w:spacing w:after="0"/>
        <w:rPr>
          <w:rFonts w:ascii="Garamond" w:hAnsi="Garamond"/>
          <w:sz w:val="23"/>
          <w:szCs w:val="23"/>
        </w:rPr>
      </w:pPr>
      <w:r>
        <w:rPr>
          <w:rFonts w:ascii="Garamond" w:hAnsi="Garamond"/>
          <w:sz w:val="23"/>
          <w:szCs w:val="23"/>
        </w:rPr>
        <w:t>Fall 2023</w:t>
      </w:r>
      <w:r>
        <w:rPr>
          <w:rFonts w:ascii="Garamond" w:hAnsi="Garamond"/>
          <w:sz w:val="23"/>
          <w:szCs w:val="23"/>
        </w:rPr>
        <w:tab/>
        <w:t xml:space="preserve">Peer review for </w:t>
      </w:r>
      <w:r>
        <w:rPr>
          <w:rFonts w:ascii="Garamond" w:hAnsi="Garamond"/>
          <w:i/>
          <w:iCs/>
          <w:sz w:val="23"/>
          <w:szCs w:val="23"/>
        </w:rPr>
        <w:t>Utopian Studies</w:t>
      </w:r>
      <w:r>
        <w:rPr>
          <w:rFonts w:ascii="Garamond" w:hAnsi="Garamond"/>
          <w:sz w:val="23"/>
          <w:szCs w:val="23"/>
        </w:rPr>
        <w:t xml:space="preserve"> (Penn State UP)</w:t>
      </w:r>
    </w:p>
    <w:p w14:paraId="2BB0D33F" w14:textId="77777777" w:rsidR="008D18A5" w:rsidRDefault="008D18A5" w:rsidP="00902067">
      <w:pPr>
        <w:spacing w:after="0"/>
        <w:rPr>
          <w:rFonts w:ascii="Garamond" w:hAnsi="Garamond"/>
          <w:sz w:val="23"/>
          <w:szCs w:val="23"/>
        </w:rPr>
      </w:pPr>
    </w:p>
    <w:p w14:paraId="54EA855B" w14:textId="68FF7823" w:rsidR="006E15B9" w:rsidRPr="00084503" w:rsidRDefault="006E15B9" w:rsidP="00902067">
      <w:pPr>
        <w:spacing w:after="0"/>
        <w:rPr>
          <w:rFonts w:ascii="Garamond" w:hAnsi="Garamond"/>
          <w:sz w:val="23"/>
          <w:szCs w:val="23"/>
        </w:rPr>
      </w:pPr>
      <w:r w:rsidRPr="00084503">
        <w:rPr>
          <w:rFonts w:ascii="Garamond" w:hAnsi="Garamond"/>
          <w:sz w:val="23"/>
          <w:szCs w:val="23"/>
        </w:rPr>
        <w:t>Spring 2023</w:t>
      </w:r>
      <w:r w:rsidRPr="00084503">
        <w:rPr>
          <w:rFonts w:ascii="Garamond" w:hAnsi="Garamond"/>
          <w:sz w:val="23"/>
          <w:szCs w:val="23"/>
        </w:rPr>
        <w:tab/>
        <w:t>Peer review of book proposal for Routledge India</w:t>
      </w:r>
    </w:p>
    <w:p w14:paraId="71835471" w14:textId="77777777" w:rsidR="006E15B9" w:rsidRPr="00084503" w:rsidRDefault="006E15B9" w:rsidP="00902067">
      <w:pPr>
        <w:spacing w:after="0"/>
        <w:rPr>
          <w:rFonts w:ascii="Garamond" w:hAnsi="Garamond"/>
          <w:sz w:val="23"/>
          <w:szCs w:val="23"/>
        </w:rPr>
      </w:pPr>
    </w:p>
    <w:p w14:paraId="2D849506" w14:textId="440AE86C" w:rsidR="00CB5EF6" w:rsidRPr="00084503" w:rsidRDefault="00CB5EF6" w:rsidP="00902067">
      <w:pPr>
        <w:spacing w:after="0"/>
        <w:rPr>
          <w:rFonts w:ascii="Garamond" w:hAnsi="Garamond"/>
          <w:sz w:val="23"/>
          <w:szCs w:val="23"/>
        </w:rPr>
      </w:pPr>
      <w:r w:rsidRPr="00084503">
        <w:rPr>
          <w:rFonts w:ascii="Garamond" w:hAnsi="Garamond"/>
          <w:sz w:val="23"/>
          <w:szCs w:val="23"/>
        </w:rPr>
        <w:t>Spring 2022</w:t>
      </w:r>
      <w:r w:rsidRPr="00084503">
        <w:rPr>
          <w:rFonts w:ascii="Garamond" w:hAnsi="Garamond"/>
          <w:sz w:val="23"/>
          <w:szCs w:val="23"/>
        </w:rPr>
        <w:tab/>
        <w:t xml:space="preserve">Peer reviewer for </w:t>
      </w:r>
      <w:r w:rsidRPr="00084503">
        <w:rPr>
          <w:rFonts w:ascii="Garamond" w:hAnsi="Garamond"/>
          <w:i/>
          <w:iCs/>
          <w:sz w:val="23"/>
          <w:szCs w:val="23"/>
        </w:rPr>
        <w:t>Journal of the African Literature Association</w:t>
      </w:r>
      <w:r w:rsidRPr="00084503">
        <w:rPr>
          <w:rFonts w:ascii="Garamond" w:hAnsi="Garamond"/>
          <w:sz w:val="23"/>
          <w:szCs w:val="23"/>
        </w:rPr>
        <w:t xml:space="preserve"> (Routledge)</w:t>
      </w:r>
    </w:p>
    <w:p w14:paraId="41956649" w14:textId="77777777" w:rsidR="00CB5EF6" w:rsidRPr="00084503" w:rsidRDefault="00CB5EF6" w:rsidP="00902067">
      <w:pPr>
        <w:spacing w:after="0"/>
        <w:rPr>
          <w:rFonts w:ascii="Garamond" w:hAnsi="Garamond"/>
          <w:sz w:val="23"/>
          <w:szCs w:val="23"/>
        </w:rPr>
      </w:pPr>
    </w:p>
    <w:p w14:paraId="7CD23903" w14:textId="5255D33B" w:rsidR="007E733B" w:rsidRPr="00084503" w:rsidRDefault="007E733B" w:rsidP="00902067">
      <w:pPr>
        <w:spacing w:after="0"/>
        <w:rPr>
          <w:rFonts w:ascii="Garamond" w:hAnsi="Garamond"/>
          <w:sz w:val="23"/>
          <w:szCs w:val="23"/>
        </w:rPr>
      </w:pPr>
      <w:r w:rsidRPr="00084503">
        <w:rPr>
          <w:rFonts w:ascii="Garamond" w:hAnsi="Garamond"/>
          <w:sz w:val="23"/>
          <w:szCs w:val="23"/>
        </w:rPr>
        <w:t>Fall 2021</w:t>
      </w:r>
      <w:r w:rsidRPr="00084503">
        <w:rPr>
          <w:rFonts w:ascii="Garamond" w:hAnsi="Garamond"/>
          <w:sz w:val="23"/>
          <w:szCs w:val="23"/>
        </w:rPr>
        <w:tab/>
        <w:t xml:space="preserve">Peer reviewer for </w:t>
      </w:r>
      <w:r w:rsidRPr="00084503">
        <w:rPr>
          <w:rFonts w:ascii="Garamond" w:hAnsi="Garamond"/>
          <w:i/>
          <w:iCs/>
          <w:sz w:val="23"/>
          <w:szCs w:val="23"/>
        </w:rPr>
        <w:t>Religion and Literature</w:t>
      </w:r>
      <w:r w:rsidRPr="00084503">
        <w:rPr>
          <w:rFonts w:ascii="Garamond" w:hAnsi="Garamond"/>
          <w:sz w:val="23"/>
          <w:szCs w:val="23"/>
        </w:rPr>
        <w:t xml:space="preserve"> (Notre Dame)</w:t>
      </w:r>
    </w:p>
    <w:p w14:paraId="2FAE8976" w14:textId="77777777" w:rsidR="007E733B" w:rsidRPr="00084503" w:rsidRDefault="007E733B" w:rsidP="00902067">
      <w:pPr>
        <w:spacing w:after="0"/>
        <w:rPr>
          <w:rFonts w:ascii="Garamond" w:hAnsi="Garamond"/>
          <w:sz w:val="23"/>
          <w:szCs w:val="23"/>
        </w:rPr>
      </w:pPr>
    </w:p>
    <w:p w14:paraId="0AEBF013" w14:textId="0028937B" w:rsidR="00BD19B4" w:rsidRPr="00084503" w:rsidRDefault="00BD19B4" w:rsidP="00902067">
      <w:pPr>
        <w:spacing w:after="0"/>
        <w:rPr>
          <w:rFonts w:ascii="Garamond" w:hAnsi="Garamond"/>
          <w:iCs/>
          <w:sz w:val="23"/>
          <w:szCs w:val="23"/>
        </w:rPr>
      </w:pPr>
      <w:r w:rsidRPr="00084503">
        <w:rPr>
          <w:rFonts w:ascii="Garamond" w:hAnsi="Garamond"/>
          <w:sz w:val="23"/>
          <w:szCs w:val="23"/>
        </w:rPr>
        <w:t>Summer 2020</w:t>
      </w:r>
      <w:r w:rsidRPr="00084503">
        <w:rPr>
          <w:rFonts w:ascii="Garamond" w:hAnsi="Garamond"/>
          <w:sz w:val="23"/>
          <w:szCs w:val="23"/>
        </w:rPr>
        <w:tab/>
        <w:t xml:space="preserve">Peer reviewer for </w:t>
      </w:r>
      <w:r w:rsidRPr="00084503">
        <w:rPr>
          <w:rFonts w:ascii="Garamond" w:hAnsi="Garamond"/>
          <w:i/>
          <w:sz w:val="23"/>
          <w:szCs w:val="23"/>
        </w:rPr>
        <w:t>Research in African Literatures</w:t>
      </w:r>
      <w:r w:rsidR="000E7DAE" w:rsidRPr="00084503">
        <w:rPr>
          <w:rFonts w:ascii="Garamond" w:hAnsi="Garamond"/>
          <w:i/>
          <w:sz w:val="23"/>
          <w:szCs w:val="23"/>
        </w:rPr>
        <w:t xml:space="preserve"> </w:t>
      </w:r>
      <w:r w:rsidR="000E7DAE" w:rsidRPr="00084503">
        <w:rPr>
          <w:rFonts w:ascii="Garamond" w:hAnsi="Garamond"/>
          <w:iCs/>
          <w:sz w:val="23"/>
          <w:szCs w:val="23"/>
        </w:rPr>
        <w:t>(Indiana University Press)</w:t>
      </w:r>
    </w:p>
    <w:p w14:paraId="5E7E0F6A" w14:textId="0168C976" w:rsidR="000E7DAE" w:rsidRPr="00084503" w:rsidRDefault="000E7DAE" w:rsidP="00902067">
      <w:pPr>
        <w:spacing w:after="0"/>
        <w:rPr>
          <w:rFonts w:ascii="Garamond" w:hAnsi="Garamond"/>
          <w:iCs/>
          <w:sz w:val="23"/>
          <w:szCs w:val="23"/>
        </w:rPr>
      </w:pPr>
      <w:r w:rsidRPr="00084503">
        <w:rPr>
          <w:rFonts w:ascii="Garamond" w:hAnsi="Garamond"/>
          <w:i/>
          <w:sz w:val="23"/>
          <w:szCs w:val="23"/>
        </w:rPr>
        <w:tab/>
      </w:r>
      <w:r w:rsidRPr="00084503">
        <w:rPr>
          <w:rFonts w:ascii="Garamond" w:hAnsi="Garamond"/>
          <w:i/>
          <w:sz w:val="23"/>
          <w:szCs w:val="23"/>
        </w:rPr>
        <w:tab/>
      </w:r>
      <w:r w:rsidRPr="00084503">
        <w:rPr>
          <w:rFonts w:ascii="Garamond" w:hAnsi="Garamond"/>
          <w:iCs/>
          <w:sz w:val="23"/>
          <w:szCs w:val="23"/>
        </w:rPr>
        <w:t xml:space="preserve">Peer reviewer for </w:t>
      </w:r>
      <w:r w:rsidRPr="00084503">
        <w:rPr>
          <w:rFonts w:ascii="Garamond" w:hAnsi="Garamond"/>
          <w:i/>
          <w:sz w:val="23"/>
          <w:szCs w:val="23"/>
        </w:rPr>
        <w:t>Religion and Literature</w:t>
      </w:r>
      <w:r w:rsidRPr="00084503">
        <w:rPr>
          <w:rFonts w:ascii="Garamond" w:hAnsi="Garamond"/>
          <w:iCs/>
          <w:sz w:val="23"/>
          <w:szCs w:val="23"/>
        </w:rPr>
        <w:t xml:space="preserve"> (Notre Dame)</w:t>
      </w:r>
    </w:p>
    <w:p w14:paraId="11B689E3" w14:textId="77777777" w:rsidR="00BD19B4" w:rsidRPr="00084503" w:rsidRDefault="00BD19B4" w:rsidP="00902067">
      <w:pPr>
        <w:spacing w:after="0"/>
        <w:rPr>
          <w:rFonts w:ascii="Garamond" w:hAnsi="Garamond"/>
          <w:sz w:val="23"/>
          <w:szCs w:val="23"/>
        </w:rPr>
      </w:pPr>
    </w:p>
    <w:p w14:paraId="5FF7DB81" w14:textId="7F46C029" w:rsidR="00902067" w:rsidRPr="00084503" w:rsidRDefault="00902067" w:rsidP="00902067">
      <w:pPr>
        <w:spacing w:after="0"/>
        <w:rPr>
          <w:rFonts w:ascii="Garamond" w:hAnsi="Garamond"/>
          <w:iCs/>
          <w:sz w:val="23"/>
          <w:szCs w:val="23"/>
        </w:rPr>
      </w:pPr>
      <w:r w:rsidRPr="00084503">
        <w:rPr>
          <w:rFonts w:ascii="Garamond" w:hAnsi="Garamond"/>
          <w:sz w:val="23"/>
          <w:szCs w:val="23"/>
        </w:rPr>
        <w:t>Summer 2019</w:t>
      </w:r>
      <w:r w:rsidRPr="00084503">
        <w:rPr>
          <w:rFonts w:ascii="Garamond" w:hAnsi="Garamond"/>
          <w:sz w:val="23"/>
          <w:szCs w:val="23"/>
        </w:rPr>
        <w:tab/>
        <w:t xml:space="preserve">Peer reviewer for </w:t>
      </w:r>
      <w:r w:rsidRPr="00084503">
        <w:rPr>
          <w:rFonts w:ascii="Garamond" w:hAnsi="Garamond"/>
          <w:i/>
          <w:sz w:val="23"/>
          <w:szCs w:val="23"/>
        </w:rPr>
        <w:t>African Identities</w:t>
      </w:r>
      <w:r w:rsidR="000E7DAE" w:rsidRPr="00084503">
        <w:rPr>
          <w:rFonts w:ascii="Garamond" w:hAnsi="Garamond"/>
          <w:i/>
          <w:sz w:val="23"/>
          <w:szCs w:val="23"/>
        </w:rPr>
        <w:t xml:space="preserve"> </w:t>
      </w:r>
      <w:r w:rsidR="000E7DAE" w:rsidRPr="00084503">
        <w:rPr>
          <w:rFonts w:ascii="Garamond" w:hAnsi="Garamond"/>
          <w:iCs/>
          <w:sz w:val="23"/>
          <w:szCs w:val="23"/>
        </w:rPr>
        <w:t>(Routledge)</w:t>
      </w:r>
    </w:p>
    <w:p w14:paraId="778C18D8" w14:textId="77777777" w:rsidR="00902067" w:rsidRPr="00084503" w:rsidRDefault="00902067" w:rsidP="00902067">
      <w:pPr>
        <w:spacing w:after="0"/>
        <w:rPr>
          <w:rFonts w:ascii="Garamond" w:hAnsi="Garamond"/>
          <w:sz w:val="23"/>
          <w:szCs w:val="23"/>
        </w:rPr>
      </w:pPr>
    </w:p>
    <w:p w14:paraId="702E9500" w14:textId="77777777" w:rsidR="00902067" w:rsidRPr="00084503" w:rsidRDefault="00902067" w:rsidP="00902067">
      <w:pPr>
        <w:spacing w:after="0"/>
        <w:rPr>
          <w:rFonts w:ascii="Garamond" w:hAnsi="Garamond" w:cs="Calibri"/>
          <w:sz w:val="23"/>
          <w:szCs w:val="23"/>
        </w:rPr>
      </w:pPr>
      <w:r w:rsidRPr="00084503">
        <w:rPr>
          <w:rFonts w:ascii="Garamond" w:hAnsi="Garamond"/>
          <w:sz w:val="23"/>
          <w:szCs w:val="23"/>
        </w:rPr>
        <w:t>Spring 2018</w:t>
      </w:r>
      <w:r w:rsidRPr="00084503">
        <w:rPr>
          <w:rFonts w:ascii="Garamond" w:hAnsi="Garamond"/>
          <w:sz w:val="23"/>
          <w:szCs w:val="23"/>
        </w:rPr>
        <w:tab/>
      </w:r>
      <w:r w:rsidRPr="00084503">
        <w:rPr>
          <w:rFonts w:ascii="Garamond" w:hAnsi="Garamond" w:cs="Calibri"/>
          <w:sz w:val="23"/>
          <w:szCs w:val="23"/>
        </w:rPr>
        <w:t xml:space="preserve">Academic Advisor for Layman Poupard Publishing for Kojo Laing entry in </w:t>
      </w:r>
    </w:p>
    <w:p w14:paraId="095AFEFF" w14:textId="129B7044" w:rsidR="00703A14" w:rsidRPr="00084503" w:rsidRDefault="00902067" w:rsidP="00902067">
      <w:pPr>
        <w:spacing w:after="0"/>
        <w:ind w:left="720" w:firstLine="720"/>
        <w:rPr>
          <w:rFonts w:ascii="Garamond" w:hAnsi="Garamond"/>
          <w:sz w:val="23"/>
          <w:szCs w:val="23"/>
        </w:rPr>
      </w:pPr>
      <w:r w:rsidRPr="00084503">
        <w:rPr>
          <w:rFonts w:ascii="Garamond" w:hAnsi="Garamond" w:cs="Calibri"/>
          <w:sz w:val="23"/>
          <w:szCs w:val="23"/>
        </w:rPr>
        <w:t>Contemporary Literary Criticism series.</w:t>
      </w:r>
      <w:r w:rsidR="00703A14" w:rsidRPr="00084503">
        <w:rPr>
          <w:rFonts w:ascii="Garamond" w:hAnsi="Garamond"/>
          <w:sz w:val="23"/>
          <w:szCs w:val="23"/>
        </w:rPr>
        <w:tab/>
      </w:r>
    </w:p>
    <w:p w14:paraId="1B01B4F8" w14:textId="65A2227D" w:rsidR="00703A14" w:rsidRPr="00084503" w:rsidRDefault="00703A14" w:rsidP="001926E1">
      <w:pPr>
        <w:spacing w:after="0"/>
        <w:rPr>
          <w:rFonts w:ascii="Garamond" w:hAnsi="Garamond"/>
          <w:sz w:val="23"/>
          <w:szCs w:val="23"/>
        </w:rPr>
      </w:pPr>
    </w:p>
    <w:p w14:paraId="1811FA6B" w14:textId="791B931E" w:rsidR="001926E1" w:rsidRPr="00084503" w:rsidRDefault="00703D93" w:rsidP="001926E1">
      <w:pPr>
        <w:spacing w:after="0"/>
        <w:rPr>
          <w:rFonts w:ascii="Garamond" w:hAnsi="Garamond"/>
          <w:sz w:val="23"/>
          <w:szCs w:val="23"/>
        </w:rPr>
      </w:pPr>
      <w:r w:rsidRPr="00084503">
        <w:rPr>
          <w:rFonts w:ascii="Garamond" w:hAnsi="Garamond"/>
          <w:sz w:val="23"/>
          <w:szCs w:val="23"/>
        </w:rPr>
        <w:t>2015-</w:t>
      </w:r>
      <w:r w:rsidR="001926E1" w:rsidRPr="00084503">
        <w:rPr>
          <w:rFonts w:ascii="Garamond" w:hAnsi="Garamond"/>
          <w:sz w:val="23"/>
          <w:szCs w:val="23"/>
        </w:rPr>
        <w:t>2016</w:t>
      </w:r>
      <w:r w:rsidR="001926E1" w:rsidRPr="00084503">
        <w:rPr>
          <w:rFonts w:ascii="Garamond" w:hAnsi="Garamond"/>
          <w:sz w:val="23"/>
          <w:szCs w:val="23"/>
        </w:rPr>
        <w:tab/>
        <w:t>Chair, Executive Committee of MLA Forum on Speculative Fiction</w:t>
      </w:r>
    </w:p>
    <w:p w14:paraId="4615BEF2" w14:textId="4B4B2B52" w:rsidR="001926E1" w:rsidRPr="00084503" w:rsidRDefault="001926E1" w:rsidP="001926E1">
      <w:pPr>
        <w:spacing w:after="0"/>
        <w:rPr>
          <w:rFonts w:ascii="Garamond" w:hAnsi="Garamond"/>
          <w:sz w:val="23"/>
          <w:szCs w:val="23"/>
        </w:rPr>
      </w:pPr>
    </w:p>
    <w:p w14:paraId="1DC9C7BA" w14:textId="381CEA76" w:rsidR="001926E1" w:rsidRPr="00084503" w:rsidRDefault="00703D93" w:rsidP="001926E1">
      <w:pPr>
        <w:spacing w:after="0"/>
        <w:rPr>
          <w:rFonts w:ascii="Garamond" w:hAnsi="Garamond"/>
          <w:sz w:val="23"/>
          <w:szCs w:val="23"/>
        </w:rPr>
      </w:pPr>
      <w:r w:rsidRPr="00084503">
        <w:rPr>
          <w:rFonts w:ascii="Garamond" w:hAnsi="Garamond"/>
          <w:sz w:val="23"/>
          <w:szCs w:val="23"/>
        </w:rPr>
        <w:t>2013-</w:t>
      </w:r>
      <w:r w:rsidR="001926E1" w:rsidRPr="00084503">
        <w:rPr>
          <w:rFonts w:ascii="Garamond" w:hAnsi="Garamond"/>
          <w:sz w:val="23"/>
          <w:szCs w:val="23"/>
        </w:rPr>
        <w:t>2015</w:t>
      </w:r>
      <w:r w:rsidR="001926E1" w:rsidRPr="00084503">
        <w:rPr>
          <w:rFonts w:ascii="Garamond" w:hAnsi="Garamond"/>
          <w:sz w:val="23"/>
          <w:szCs w:val="23"/>
        </w:rPr>
        <w:tab/>
        <w:t xml:space="preserve">Member, Executive </w:t>
      </w:r>
      <w:r w:rsidRPr="00084503">
        <w:rPr>
          <w:rFonts w:ascii="Garamond" w:hAnsi="Garamond"/>
          <w:sz w:val="23"/>
          <w:szCs w:val="23"/>
        </w:rPr>
        <w:t>Committee</w:t>
      </w:r>
      <w:r w:rsidR="001926E1" w:rsidRPr="00084503">
        <w:rPr>
          <w:rFonts w:ascii="Garamond" w:hAnsi="Garamond"/>
          <w:sz w:val="23"/>
          <w:szCs w:val="23"/>
        </w:rPr>
        <w:t xml:space="preserve"> of MLA Forum on Speculative Fiction</w:t>
      </w:r>
    </w:p>
    <w:p w14:paraId="674C5C74" w14:textId="77777777" w:rsidR="001926E1" w:rsidRPr="00084503" w:rsidRDefault="001926E1" w:rsidP="001926E1">
      <w:pPr>
        <w:spacing w:after="0"/>
        <w:rPr>
          <w:rFonts w:ascii="Garamond" w:hAnsi="Garamond"/>
          <w:sz w:val="23"/>
          <w:szCs w:val="23"/>
        </w:rPr>
      </w:pPr>
    </w:p>
    <w:p w14:paraId="7F2567DC" w14:textId="1E10B2E8" w:rsidR="00902067" w:rsidRPr="00084503" w:rsidRDefault="00902067" w:rsidP="00902067">
      <w:pPr>
        <w:spacing w:after="0"/>
        <w:ind w:firstLine="720"/>
        <w:rPr>
          <w:rFonts w:ascii="Garamond" w:hAnsi="Garamond"/>
          <w:i/>
          <w:sz w:val="23"/>
          <w:szCs w:val="23"/>
          <w:u w:val="single"/>
        </w:rPr>
      </w:pPr>
      <w:r w:rsidRPr="00084503">
        <w:rPr>
          <w:rFonts w:ascii="Garamond" w:hAnsi="Garamond"/>
          <w:i/>
          <w:sz w:val="23"/>
          <w:szCs w:val="23"/>
          <w:u w:val="single"/>
        </w:rPr>
        <w:t>Community</w:t>
      </w:r>
    </w:p>
    <w:p w14:paraId="01AC2283" w14:textId="43B49FDB" w:rsidR="00902067" w:rsidRPr="00084503" w:rsidRDefault="00902067" w:rsidP="00902067">
      <w:pPr>
        <w:spacing w:after="0"/>
        <w:rPr>
          <w:rFonts w:ascii="Garamond" w:hAnsi="Garamond"/>
          <w:sz w:val="23"/>
          <w:szCs w:val="23"/>
          <w:u w:val="single"/>
        </w:rPr>
      </w:pPr>
    </w:p>
    <w:p w14:paraId="6D0F9691" w14:textId="005330A6" w:rsidR="00F40571" w:rsidRPr="00084503" w:rsidRDefault="00902067" w:rsidP="00902067">
      <w:pPr>
        <w:spacing w:after="0"/>
        <w:ind w:left="1440" w:hanging="1440"/>
        <w:rPr>
          <w:rFonts w:ascii="Garamond" w:hAnsi="Garamond"/>
          <w:sz w:val="23"/>
          <w:szCs w:val="23"/>
        </w:rPr>
      </w:pPr>
      <w:r w:rsidRPr="00084503">
        <w:rPr>
          <w:rFonts w:ascii="Garamond" w:hAnsi="Garamond"/>
          <w:sz w:val="23"/>
          <w:szCs w:val="23"/>
        </w:rPr>
        <w:t>Fall 2019</w:t>
      </w:r>
      <w:r w:rsidRPr="00084503">
        <w:rPr>
          <w:rFonts w:ascii="Garamond" w:hAnsi="Garamond"/>
          <w:sz w:val="23"/>
          <w:szCs w:val="23"/>
        </w:rPr>
        <w:tab/>
        <w:t>“Reading and Collecting Classic Science Fiction.” Development of library exhibition and public roundtable (20 Nov.). Jaffe Center for Book Arts, Florida Atlantic University. With Richard Meli, Eric Berlatsky, Adam Bradford, and Carol McGuirk. 10 Oct.-15 Dec.</w:t>
      </w:r>
    </w:p>
    <w:p w14:paraId="127DFBB1" w14:textId="062D6F4D" w:rsidR="005A190C" w:rsidRPr="00084503" w:rsidRDefault="005A190C" w:rsidP="00902067">
      <w:pPr>
        <w:spacing w:after="0"/>
        <w:ind w:left="1440" w:hanging="1440"/>
        <w:rPr>
          <w:rFonts w:ascii="Garamond" w:hAnsi="Garamond"/>
          <w:sz w:val="23"/>
          <w:szCs w:val="23"/>
        </w:rPr>
      </w:pPr>
    </w:p>
    <w:p w14:paraId="4164E7CF" w14:textId="77777777" w:rsidR="005A190C" w:rsidRPr="00084503" w:rsidRDefault="005A190C" w:rsidP="005A190C">
      <w:pPr>
        <w:spacing w:after="0"/>
        <w:ind w:firstLine="720"/>
        <w:rPr>
          <w:rFonts w:ascii="Garamond" w:hAnsi="Garamond"/>
          <w:i/>
          <w:sz w:val="23"/>
          <w:szCs w:val="23"/>
        </w:rPr>
      </w:pPr>
      <w:r w:rsidRPr="00084503">
        <w:rPr>
          <w:rFonts w:ascii="Garamond" w:hAnsi="Garamond"/>
          <w:i/>
          <w:sz w:val="23"/>
          <w:szCs w:val="23"/>
          <w:u w:val="single"/>
        </w:rPr>
        <w:t>Institutional</w:t>
      </w:r>
    </w:p>
    <w:p w14:paraId="571DD1A9" w14:textId="77777777" w:rsidR="005A190C" w:rsidRPr="00084503" w:rsidRDefault="005A190C" w:rsidP="005A190C">
      <w:pPr>
        <w:spacing w:after="0"/>
        <w:rPr>
          <w:rFonts w:ascii="Garamond" w:hAnsi="Garamond"/>
          <w:sz w:val="23"/>
          <w:szCs w:val="23"/>
        </w:rPr>
      </w:pPr>
    </w:p>
    <w:p w14:paraId="35586E01" w14:textId="63094A6B" w:rsidR="006E3D87" w:rsidRDefault="006E3D87" w:rsidP="005A190C">
      <w:pPr>
        <w:spacing w:after="0"/>
        <w:rPr>
          <w:rFonts w:ascii="Garamond" w:hAnsi="Garamond"/>
          <w:sz w:val="23"/>
          <w:szCs w:val="23"/>
        </w:rPr>
      </w:pPr>
      <w:r>
        <w:rPr>
          <w:rFonts w:ascii="Garamond" w:hAnsi="Garamond"/>
          <w:sz w:val="23"/>
          <w:szCs w:val="23"/>
        </w:rPr>
        <w:t>Fall 2024</w:t>
      </w:r>
      <w:r w:rsidR="00D102D2">
        <w:rPr>
          <w:rFonts w:ascii="Garamond" w:hAnsi="Garamond"/>
          <w:sz w:val="23"/>
          <w:szCs w:val="23"/>
        </w:rPr>
        <w:t>-</w:t>
      </w:r>
      <w:r>
        <w:rPr>
          <w:rFonts w:ascii="Garamond" w:hAnsi="Garamond"/>
          <w:sz w:val="23"/>
          <w:szCs w:val="23"/>
        </w:rPr>
        <w:tab/>
        <w:t>Faculty Senator</w:t>
      </w:r>
    </w:p>
    <w:p w14:paraId="2CC3D28C" w14:textId="745A38FC" w:rsidR="006E3D87" w:rsidRPr="00084503" w:rsidRDefault="00D102D2" w:rsidP="006E3D87">
      <w:pPr>
        <w:spacing w:after="0"/>
        <w:rPr>
          <w:rFonts w:ascii="Garamond" w:hAnsi="Garamond"/>
          <w:sz w:val="23"/>
          <w:szCs w:val="23"/>
        </w:rPr>
      </w:pPr>
      <w:r>
        <w:rPr>
          <w:rFonts w:ascii="Garamond" w:hAnsi="Garamond"/>
          <w:sz w:val="23"/>
          <w:szCs w:val="23"/>
        </w:rPr>
        <w:t>Spring 202</w:t>
      </w:r>
      <w:r w:rsidR="00C5348D">
        <w:rPr>
          <w:rFonts w:ascii="Garamond" w:hAnsi="Garamond"/>
          <w:sz w:val="23"/>
          <w:szCs w:val="23"/>
        </w:rPr>
        <w:t>5</w:t>
      </w:r>
      <w:r w:rsidR="006E3D87">
        <w:rPr>
          <w:rFonts w:ascii="Garamond" w:hAnsi="Garamond"/>
          <w:sz w:val="23"/>
          <w:szCs w:val="23"/>
        </w:rPr>
        <w:tab/>
      </w:r>
      <w:r w:rsidR="006E3D87" w:rsidRPr="00084503">
        <w:rPr>
          <w:rFonts w:ascii="Garamond" w:hAnsi="Garamond"/>
          <w:sz w:val="23"/>
          <w:szCs w:val="23"/>
        </w:rPr>
        <w:t>Vice Chair, Faculty Assembly Steering Committee</w:t>
      </w:r>
    </w:p>
    <w:p w14:paraId="6F711F5F" w14:textId="77777777" w:rsidR="006E3D87" w:rsidRPr="00084503" w:rsidRDefault="006E3D87" w:rsidP="006E3D87">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Faculty/Student Council</w:t>
      </w:r>
    </w:p>
    <w:p w14:paraId="61CD6989" w14:textId="77777777" w:rsidR="006E3D87" w:rsidRPr="00084503" w:rsidRDefault="006E3D87" w:rsidP="006E3D87">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Graduate Committee</w:t>
      </w:r>
    </w:p>
    <w:p w14:paraId="465E3D53" w14:textId="1823FD39" w:rsidR="006E3D87" w:rsidRDefault="006E3D87"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Dean’s Scholarship Committee</w:t>
      </w:r>
    </w:p>
    <w:p w14:paraId="17C0199A" w14:textId="56D49851" w:rsidR="006E3D87" w:rsidRDefault="00A07E77" w:rsidP="005A190C">
      <w:pPr>
        <w:spacing w:after="0"/>
        <w:rPr>
          <w:rFonts w:ascii="Garamond" w:hAnsi="Garamond"/>
          <w:sz w:val="23"/>
          <w:szCs w:val="23"/>
        </w:rPr>
      </w:pPr>
      <w:r>
        <w:rPr>
          <w:rFonts w:ascii="Garamond" w:hAnsi="Garamond"/>
          <w:sz w:val="23"/>
          <w:szCs w:val="23"/>
        </w:rPr>
        <w:tab/>
      </w:r>
      <w:r>
        <w:rPr>
          <w:rFonts w:ascii="Garamond" w:hAnsi="Garamond"/>
          <w:sz w:val="23"/>
          <w:szCs w:val="23"/>
        </w:rPr>
        <w:tab/>
      </w:r>
      <w:r w:rsidR="00DB2630">
        <w:rPr>
          <w:rFonts w:ascii="Garamond" w:hAnsi="Garamond"/>
          <w:sz w:val="23"/>
          <w:szCs w:val="23"/>
        </w:rPr>
        <w:t xml:space="preserve">Member, </w:t>
      </w:r>
      <w:r>
        <w:rPr>
          <w:rFonts w:ascii="Garamond" w:hAnsi="Garamond"/>
          <w:sz w:val="23"/>
          <w:szCs w:val="23"/>
        </w:rPr>
        <w:t>Annual Evaluation Committee</w:t>
      </w:r>
    </w:p>
    <w:p w14:paraId="2401BEC2" w14:textId="77777777" w:rsidR="00DA03CD" w:rsidRPr="00084503" w:rsidRDefault="00DA03CD" w:rsidP="005A190C">
      <w:pPr>
        <w:spacing w:after="0"/>
        <w:rPr>
          <w:rFonts w:ascii="Garamond" w:hAnsi="Garamond"/>
          <w:sz w:val="23"/>
          <w:szCs w:val="23"/>
        </w:rPr>
      </w:pPr>
    </w:p>
    <w:p w14:paraId="1F2DFDC6" w14:textId="7EEF1465" w:rsidR="00CE5A07" w:rsidRPr="00084503" w:rsidRDefault="00CE5A07" w:rsidP="005A190C">
      <w:pPr>
        <w:spacing w:after="0"/>
        <w:rPr>
          <w:rFonts w:ascii="Garamond" w:hAnsi="Garamond"/>
          <w:sz w:val="23"/>
          <w:szCs w:val="23"/>
        </w:rPr>
      </w:pPr>
      <w:r w:rsidRPr="00084503">
        <w:rPr>
          <w:rFonts w:ascii="Garamond" w:hAnsi="Garamond"/>
          <w:sz w:val="23"/>
          <w:szCs w:val="23"/>
        </w:rPr>
        <w:lastRenderedPageBreak/>
        <w:t>Fall 2023</w:t>
      </w:r>
      <w:r w:rsidR="00D102D2">
        <w:rPr>
          <w:rFonts w:ascii="Garamond" w:hAnsi="Garamond"/>
          <w:sz w:val="23"/>
          <w:szCs w:val="23"/>
        </w:rPr>
        <w:t>-</w:t>
      </w:r>
      <w:r w:rsidR="00DA03CD" w:rsidRPr="00084503">
        <w:rPr>
          <w:rFonts w:ascii="Garamond" w:hAnsi="Garamond"/>
          <w:sz w:val="23"/>
          <w:szCs w:val="23"/>
        </w:rPr>
        <w:tab/>
      </w:r>
      <w:r w:rsidRPr="00084503">
        <w:rPr>
          <w:rFonts w:ascii="Garamond" w:hAnsi="Garamond"/>
          <w:sz w:val="23"/>
          <w:szCs w:val="23"/>
        </w:rPr>
        <w:t>Vice Chair, Faculty Assembly Steering Committee</w:t>
      </w:r>
    </w:p>
    <w:p w14:paraId="763A3A9D" w14:textId="1FBBD323" w:rsidR="00CE5A07" w:rsidRPr="00084503" w:rsidRDefault="00D102D2" w:rsidP="005A190C">
      <w:pPr>
        <w:spacing w:after="0"/>
        <w:rPr>
          <w:rFonts w:ascii="Garamond" w:hAnsi="Garamond"/>
          <w:sz w:val="23"/>
          <w:szCs w:val="23"/>
        </w:rPr>
      </w:pPr>
      <w:r w:rsidRPr="00084503">
        <w:rPr>
          <w:rFonts w:ascii="Garamond" w:hAnsi="Garamond"/>
          <w:sz w:val="23"/>
          <w:szCs w:val="23"/>
        </w:rPr>
        <w:t>Spring 2024</w:t>
      </w:r>
      <w:r w:rsidRPr="00084503">
        <w:rPr>
          <w:rFonts w:ascii="Garamond" w:hAnsi="Garamond"/>
          <w:sz w:val="23"/>
          <w:szCs w:val="23"/>
        </w:rPr>
        <w:tab/>
      </w:r>
      <w:r w:rsidR="00CE5A07" w:rsidRPr="00084503">
        <w:rPr>
          <w:rFonts w:ascii="Garamond" w:hAnsi="Garamond"/>
          <w:sz w:val="23"/>
          <w:szCs w:val="23"/>
        </w:rPr>
        <w:t>Member, Faculty/Student Council</w:t>
      </w:r>
    </w:p>
    <w:p w14:paraId="4C18D73A" w14:textId="4630E24D" w:rsidR="00CE5A07" w:rsidRPr="00084503" w:rsidRDefault="00CE5A07"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Graduate Committee</w:t>
      </w:r>
    </w:p>
    <w:p w14:paraId="5C6681A2" w14:textId="06194FC4" w:rsidR="00CE5A07" w:rsidRPr="00084503" w:rsidRDefault="00CE5A07"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Dean’s Scholarship Committee</w:t>
      </w:r>
    </w:p>
    <w:p w14:paraId="6E4D35BC" w14:textId="77777777" w:rsidR="00CE5A07" w:rsidRPr="00084503" w:rsidRDefault="00CE5A07" w:rsidP="005A190C">
      <w:pPr>
        <w:spacing w:after="0"/>
        <w:rPr>
          <w:rFonts w:ascii="Garamond" w:hAnsi="Garamond"/>
          <w:sz w:val="23"/>
          <w:szCs w:val="23"/>
        </w:rPr>
      </w:pPr>
    </w:p>
    <w:p w14:paraId="208D0A0F" w14:textId="1DD1466B" w:rsidR="00CE5A07" w:rsidRPr="00084503" w:rsidRDefault="00CE5A07" w:rsidP="005A190C">
      <w:pPr>
        <w:spacing w:after="0"/>
        <w:rPr>
          <w:rFonts w:ascii="Garamond" w:hAnsi="Garamond"/>
          <w:sz w:val="23"/>
          <w:szCs w:val="23"/>
        </w:rPr>
      </w:pPr>
      <w:r w:rsidRPr="00084503">
        <w:rPr>
          <w:rFonts w:ascii="Garamond" w:hAnsi="Garamond"/>
          <w:sz w:val="23"/>
          <w:szCs w:val="23"/>
        </w:rPr>
        <w:t>Summer 2023</w:t>
      </w:r>
      <w:r w:rsidRPr="00084503">
        <w:rPr>
          <w:rFonts w:ascii="Garamond" w:hAnsi="Garamond"/>
          <w:sz w:val="23"/>
          <w:szCs w:val="23"/>
        </w:rPr>
        <w:tab/>
        <w:t>Member, Faculty/Student Council</w:t>
      </w:r>
    </w:p>
    <w:p w14:paraId="50F3285E" w14:textId="77777777" w:rsidR="00CE5A07" w:rsidRPr="00084503" w:rsidRDefault="00CE5A07" w:rsidP="005A190C">
      <w:pPr>
        <w:spacing w:after="0"/>
        <w:rPr>
          <w:rFonts w:ascii="Garamond" w:hAnsi="Garamond"/>
          <w:sz w:val="23"/>
          <w:szCs w:val="23"/>
        </w:rPr>
      </w:pPr>
    </w:p>
    <w:p w14:paraId="3A5CB915" w14:textId="77777777" w:rsidR="00E97DAB" w:rsidRPr="00084503" w:rsidRDefault="00E97DAB" w:rsidP="005A190C">
      <w:pPr>
        <w:spacing w:after="0"/>
        <w:rPr>
          <w:rFonts w:ascii="Garamond" w:hAnsi="Garamond"/>
          <w:sz w:val="23"/>
          <w:szCs w:val="23"/>
        </w:rPr>
      </w:pPr>
    </w:p>
    <w:p w14:paraId="2E012E2A" w14:textId="5965F31F" w:rsidR="005A190C" w:rsidRPr="00084503" w:rsidRDefault="005A190C" w:rsidP="005A190C">
      <w:pPr>
        <w:spacing w:after="0"/>
        <w:rPr>
          <w:rFonts w:ascii="Garamond" w:hAnsi="Garamond"/>
          <w:sz w:val="23"/>
          <w:szCs w:val="23"/>
        </w:rPr>
      </w:pPr>
      <w:r w:rsidRPr="00084503">
        <w:rPr>
          <w:rFonts w:ascii="Garamond" w:hAnsi="Garamond"/>
          <w:sz w:val="23"/>
          <w:szCs w:val="23"/>
        </w:rPr>
        <w:t>Fall 2022</w:t>
      </w:r>
      <w:r w:rsidR="00D102D2">
        <w:rPr>
          <w:rFonts w:ascii="Garamond" w:hAnsi="Garamond"/>
          <w:sz w:val="23"/>
          <w:szCs w:val="23"/>
        </w:rPr>
        <w:t>-</w:t>
      </w:r>
      <w:r w:rsidRPr="00084503">
        <w:rPr>
          <w:rFonts w:ascii="Garamond" w:hAnsi="Garamond"/>
          <w:sz w:val="23"/>
          <w:szCs w:val="23"/>
        </w:rPr>
        <w:t xml:space="preserve"> </w:t>
      </w:r>
      <w:r w:rsidRPr="00084503">
        <w:rPr>
          <w:rFonts w:ascii="Garamond" w:hAnsi="Garamond"/>
          <w:sz w:val="23"/>
          <w:szCs w:val="23"/>
        </w:rPr>
        <w:tab/>
        <w:t>Vice Chair, Faculty Assembly Steering Committee</w:t>
      </w:r>
    </w:p>
    <w:p w14:paraId="7E54DF11" w14:textId="099C3B9F" w:rsidR="005A190C" w:rsidRPr="00084503" w:rsidRDefault="00D102D2" w:rsidP="00D102D2">
      <w:pPr>
        <w:spacing w:after="0"/>
        <w:rPr>
          <w:rFonts w:ascii="Garamond" w:hAnsi="Garamond"/>
          <w:sz w:val="23"/>
          <w:szCs w:val="23"/>
        </w:rPr>
      </w:pPr>
      <w:r w:rsidRPr="00084503">
        <w:rPr>
          <w:rFonts w:ascii="Garamond" w:hAnsi="Garamond"/>
          <w:sz w:val="23"/>
          <w:szCs w:val="23"/>
        </w:rPr>
        <w:t>Spring 2023</w:t>
      </w:r>
      <w:r w:rsidRPr="00084503">
        <w:rPr>
          <w:rFonts w:ascii="Garamond" w:hAnsi="Garamond"/>
          <w:sz w:val="23"/>
          <w:szCs w:val="23"/>
        </w:rPr>
        <w:tab/>
      </w:r>
      <w:r w:rsidR="005A190C" w:rsidRPr="00084503">
        <w:rPr>
          <w:rFonts w:ascii="Garamond" w:hAnsi="Garamond"/>
          <w:sz w:val="23"/>
          <w:szCs w:val="23"/>
        </w:rPr>
        <w:t>Member, Faculty/Student Council</w:t>
      </w:r>
    </w:p>
    <w:p w14:paraId="18FE78E7"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Undergraduate Committee</w:t>
      </w:r>
    </w:p>
    <w:p w14:paraId="7570F4C8" w14:textId="52DED907"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 xml:space="preserve">Member, </w:t>
      </w:r>
      <w:r w:rsidR="00E97DAB" w:rsidRPr="00084503">
        <w:rPr>
          <w:rFonts w:ascii="Garamond" w:hAnsi="Garamond"/>
          <w:sz w:val="23"/>
          <w:szCs w:val="23"/>
        </w:rPr>
        <w:t xml:space="preserve">Dean’s </w:t>
      </w:r>
      <w:r w:rsidRPr="00084503">
        <w:rPr>
          <w:rFonts w:ascii="Garamond" w:hAnsi="Garamond"/>
          <w:sz w:val="23"/>
          <w:szCs w:val="23"/>
        </w:rPr>
        <w:t>Scholarship Committee</w:t>
      </w:r>
    </w:p>
    <w:p w14:paraId="096B85B6" w14:textId="7C952B04"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Ad Hoc Committee on Tenure and Promotion</w:t>
      </w:r>
    </w:p>
    <w:p w14:paraId="7CF53DB4" w14:textId="77777777" w:rsidR="005A190C" w:rsidRPr="00084503" w:rsidRDefault="005A190C" w:rsidP="005A190C">
      <w:pPr>
        <w:spacing w:after="0"/>
        <w:rPr>
          <w:rFonts w:ascii="Garamond" w:hAnsi="Garamond"/>
          <w:sz w:val="23"/>
          <w:szCs w:val="23"/>
        </w:rPr>
      </w:pPr>
    </w:p>
    <w:p w14:paraId="674D1122"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Summer 2022</w:t>
      </w:r>
      <w:r w:rsidRPr="00084503">
        <w:rPr>
          <w:rFonts w:ascii="Garamond" w:hAnsi="Garamond"/>
          <w:sz w:val="23"/>
          <w:szCs w:val="23"/>
        </w:rPr>
        <w:tab/>
        <w:t>Member, Faculty/Student Council</w:t>
      </w:r>
    </w:p>
    <w:p w14:paraId="69D60919" w14:textId="77777777" w:rsidR="005A190C" w:rsidRPr="00084503" w:rsidRDefault="005A190C" w:rsidP="005A190C">
      <w:pPr>
        <w:spacing w:after="0"/>
        <w:rPr>
          <w:rFonts w:ascii="Garamond" w:hAnsi="Garamond"/>
          <w:sz w:val="23"/>
          <w:szCs w:val="23"/>
        </w:rPr>
      </w:pPr>
    </w:p>
    <w:p w14:paraId="5327F8F8" w14:textId="63267E9F" w:rsidR="005A190C" w:rsidRPr="00084503" w:rsidRDefault="005A190C" w:rsidP="005A190C">
      <w:pPr>
        <w:spacing w:after="0"/>
        <w:rPr>
          <w:rFonts w:ascii="Garamond" w:hAnsi="Garamond"/>
          <w:sz w:val="23"/>
          <w:szCs w:val="23"/>
        </w:rPr>
      </w:pPr>
      <w:r w:rsidRPr="00084503">
        <w:rPr>
          <w:rFonts w:ascii="Garamond" w:hAnsi="Garamond"/>
          <w:sz w:val="23"/>
          <w:szCs w:val="23"/>
        </w:rPr>
        <w:t>Fall 2021</w:t>
      </w:r>
      <w:r w:rsidR="00D102D2">
        <w:rPr>
          <w:rFonts w:ascii="Garamond" w:hAnsi="Garamond"/>
          <w:sz w:val="23"/>
          <w:szCs w:val="23"/>
        </w:rPr>
        <w:t>-</w:t>
      </w:r>
      <w:r w:rsidRPr="00084503">
        <w:rPr>
          <w:rFonts w:ascii="Garamond" w:hAnsi="Garamond"/>
          <w:sz w:val="23"/>
          <w:szCs w:val="23"/>
        </w:rPr>
        <w:tab/>
        <w:t>Member, Undergraduate Committee</w:t>
      </w:r>
    </w:p>
    <w:p w14:paraId="3F8729B8" w14:textId="16B61A95" w:rsidR="005A190C" w:rsidRPr="00084503" w:rsidRDefault="00D102D2" w:rsidP="005A190C">
      <w:pPr>
        <w:spacing w:after="0"/>
        <w:rPr>
          <w:rFonts w:ascii="Garamond" w:hAnsi="Garamond"/>
          <w:sz w:val="23"/>
          <w:szCs w:val="23"/>
        </w:rPr>
      </w:pPr>
      <w:r w:rsidRPr="00084503">
        <w:rPr>
          <w:rFonts w:ascii="Garamond" w:hAnsi="Garamond"/>
          <w:sz w:val="23"/>
          <w:szCs w:val="23"/>
        </w:rPr>
        <w:t>Spring 2022</w:t>
      </w:r>
      <w:r w:rsidRPr="00084503">
        <w:rPr>
          <w:rFonts w:ascii="Garamond" w:hAnsi="Garamond"/>
          <w:sz w:val="23"/>
          <w:szCs w:val="23"/>
        </w:rPr>
        <w:tab/>
      </w:r>
      <w:r w:rsidR="005A190C" w:rsidRPr="00084503">
        <w:rPr>
          <w:rFonts w:ascii="Garamond" w:hAnsi="Garamond"/>
          <w:sz w:val="23"/>
          <w:szCs w:val="23"/>
        </w:rPr>
        <w:t>Member, Faculty/Student Council</w:t>
      </w:r>
    </w:p>
    <w:p w14:paraId="3F5859B3" w14:textId="35FDD96B"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 xml:space="preserve">Member, </w:t>
      </w:r>
      <w:r w:rsidR="00E97DAB" w:rsidRPr="00084503">
        <w:rPr>
          <w:rFonts w:ascii="Garamond" w:hAnsi="Garamond"/>
          <w:sz w:val="23"/>
          <w:szCs w:val="23"/>
        </w:rPr>
        <w:t xml:space="preserve">Dean’s </w:t>
      </w:r>
      <w:r w:rsidRPr="00084503">
        <w:rPr>
          <w:rFonts w:ascii="Garamond" w:hAnsi="Garamond"/>
          <w:sz w:val="23"/>
          <w:szCs w:val="23"/>
        </w:rPr>
        <w:t>Scholarship Committee</w:t>
      </w:r>
    </w:p>
    <w:p w14:paraId="3B760A69"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Vice Chair, Faculty Assembly Steering Committee</w:t>
      </w:r>
    </w:p>
    <w:p w14:paraId="3A7A2494" w14:textId="672A384E"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Ad Hoc Committee on Tenure and Promotion</w:t>
      </w:r>
    </w:p>
    <w:p w14:paraId="4C294F76" w14:textId="77777777" w:rsidR="008C15A8" w:rsidRPr="00084503" w:rsidRDefault="008C15A8" w:rsidP="008C15A8">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Hiring Committee for Assistant Professor of Science Fiction</w:t>
      </w:r>
    </w:p>
    <w:p w14:paraId="7ADA11B6" w14:textId="77777777" w:rsidR="005A190C" w:rsidRPr="00084503" w:rsidRDefault="005A190C" w:rsidP="005A190C">
      <w:pPr>
        <w:spacing w:after="0"/>
        <w:rPr>
          <w:rFonts w:ascii="Garamond" w:hAnsi="Garamond"/>
          <w:sz w:val="23"/>
          <w:szCs w:val="23"/>
        </w:rPr>
      </w:pPr>
    </w:p>
    <w:p w14:paraId="1AE66C0E"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Spring 2021</w:t>
      </w:r>
      <w:r w:rsidRPr="00084503">
        <w:rPr>
          <w:rFonts w:ascii="Garamond" w:hAnsi="Garamond"/>
          <w:sz w:val="23"/>
          <w:szCs w:val="23"/>
        </w:rPr>
        <w:tab/>
        <w:t>Member, Undergraduate Committee</w:t>
      </w:r>
    </w:p>
    <w:p w14:paraId="14CC0F29"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Faculty/Student Council</w:t>
      </w:r>
    </w:p>
    <w:p w14:paraId="736E429A" w14:textId="59348572"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 xml:space="preserve">Member, </w:t>
      </w:r>
      <w:r w:rsidR="00E97DAB" w:rsidRPr="00084503">
        <w:rPr>
          <w:rFonts w:ascii="Garamond" w:hAnsi="Garamond"/>
          <w:sz w:val="23"/>
          <w:szCs w:val="23"/>
        </w:rPr>
        <w:t xml:space="preserve">Dean’s </w:t>
      </w:r>
      <w:r w:rsidRPr="00084503">
        <w:rPr>
          <w:rFonts w:ascii="Garamond" w:hAnsi="Garamond"/>
          <w:sz w:val="23"/>
          <w:szCs w:val="23"/>
        </w:rPr>
        <w:t>Scholarship Committee</w:t>
      </w:r>
    </w:p>
    <w:p w14:paraId="67FDFC50"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Faculty Assembly Steering Committee</w:t>
      </w:r>
    </w:p>
    <w:p w14:paraId="15C57855"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Ad Hoc Committee on Tenure and Promotion</w:t>
      </w:r>
    </w:p>
    <w:p w14:paraId="53A6249A" w14:textId="77777777" w:rsidR="005A190C" w:rsidRPr="00084503" w:rsidRDefault="005A190C" w:rsidP="005A190C">
      <w:pPr>
        <w:spacing w:after="0"/>
        <w:rPr>
          <w:rFonts w:ascii="Garamond" w:hAnsi="Garamond"/>
          <w:sz w:val="23"/>
          <w:szCs w:val="23"/>
        </w:rPr>
      </w:pPr>
    </w:p>
    <w:p w14:paraId="27D70BFA"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Fall 2020</w:t>
      </w:r>
      <w:r w:rsidRPr="00084503">
        <w:rPr>
          <w:rFonts w:ascii="Garamond" w:hAnsi="Garamond"/>
          <w:sz w:val="23"/>
          <w:szCs w:val="23"/>
        </w:rPr>
        <w:tab/>
        <w:t>Member, Undergraduate Committee</w:t>
      </w:r>
    </w:p>
    <w:p w14:paraId="7FF33C19"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Faculty/Student Council</w:t>
      </w:r>
    </w:p>
    <w:p w14:paraId="315599D2" w14:textId="0D3FC1C8"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 xml:space="preserve">Member, </w:t>
      </w:r>
      <w:r w:rsidR="00E97DAB" w:rsidRPr="00084503">
        <w:rPr>
          <w:rFonts w:ascii="Garamond" w:hAnsi="Garamond"/>
          <w:sz w:val="23"/>
          <w:szCs w:val="23"/>
        </w:rPr>
        <w:t xml:space="preserve">Dean’s </w:t>
      </w:r>
      <w:r w:rsidRPr="00084503">
        <w:rPr>
          <w:rFonts w:ascii="Garamond" w:hAnsi="Garamond"/>
          <w:sz w:val="23"/>
          <w:szCs w:val="23"/>
        </w:rPr>
        <w:t>Scholarship Committee</w:t>
      </w:r>
    </w:p>
    <w:p w14:paraId="3BFAE82D"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Faculty Assembly Steering Committee</w:t>
      </w:r>
    </w:p>
    <w:p w14:paraId="23A9ECDA"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Faculty Assembly</w:t>
      </w:r>
    </w:p>
    <w:p w14:paraId="48F02D41"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Ad Hoc Committee on Tenure and Promotion</w:t>
      </w:r>
    </w:p>
    <w:p w14:paraId="7E65ECA1" w14:textId="77777777" w:rsidR="005A190C" w:rsidRPr="00084503" w:rsidRDefault="005A190C" w:rsidP="005A190C">
      <w:pPr>
        <w:spacing w:after="0"/>
        <w:rPr>
          <w:rFonts w:ascii="Garamond" w:hAnsi="Garamond"/>
          <w:sz w:val="23"/>
          <w:szCs w:val="23"/>
        </w:rPr>
      </w:pPr>
    </w:p>
    <w:p w14:paraId="2733C70A" w14:textId="21393DF9" w:rsidR="005A190C" w:rsidRPr="00084503" w:rsidRDefault="005A190C" w:rsidP="005A190C">
      <w:pPr>
        <w:spacing w:after="0"/>
        <w:rPr>
          <w:rFonts w:ascii="Garamond" w:hAnsi="Garamond"/>
          <w:sz w:val="23"/>
          <w:szCs w:val="23"/>
        </w:rPr>
      </w:pPr>
      <w:r w:rsidRPr="00084503">
        <w:rPr>
          <w:rFonts w:ascii="Garamond" w:hAnsi="Garamond"/>
          <w:sz w:val="23"/>
          <w:szCs w:val="23"/>
        </w:rPr>
        <w:t>Fall 2019</w:t>
      </w:r>
      <w:r w:rsidR="00D102D2">
        <w:rPr>
          <w:rFonts w:ascii="Garamond" w:hAnsi="Garamond"/>
          <w:sz w:val="23"/>
          <w:szCs w:val="23"/>
        </w:rPr>
        <w:t>-</w:t>
      </w:r>
      <w:r w:rsidRPr="00084503">
        <w:rPr>
          <w:rFonts w:ascii="Garamond" w:hAnsi="Garamond"/>
          <w:sz w:val="23"/>
          <w:szCs w:val="23"/>
        </w:rPr>
        <w:t xml:space="preserve"> </w:t>
      </w:r>
      <w:r w:rsidRPr="00084503">
        <w:rPr>
          <w:rFonts w:ascii="Garamond" w:hAnsi="Garamond"/>
          <w:sz w:val="23"/>
          <w:szCs w:val="23"/>
        </w:rPr>
        <w:tab/>
        <w:t>Member, Faculty Assembly</w:t>
      </w:r>
    </w:p>
    <w:p w14:paraId="08678980" w14:textId="39BE678B" w:rsidR="005A190C" w:rsidRPr="00084503" w:rsidRDefault="00D102D2" w:rsidP="005A190C">
      <w:pPr>
        <w:spacing w:after="0"/>
        <w:rPr>
          <w:rFonts w:ascii="Garamond" w:hAnsi="Garamond"/>
          <w:sz w:val="23"/>
          <w:szCs w:val="23"/>
        </w:rPr>
      </w:pPr>
      <w:r w:rsidRPr="00084503">
        <w:rPr>
          <w:rFonts w:ascii="Garamond" w:hAnsi="Garamond"/>
          <w:sz w:val="23"/>
          <w:szCs w:val="23"/>
        </w:rPr>
        <w:t>Spring 2020</w:t>
      </w:r>
      <w:r w:rsidR="005A190C" w:rsidRPr="00084503">
        <w:rPr>
          <w:rFonts w:ascii="Garamond" w:hAnsi="Garamond"/>
          <w:sz w:val="23"/>
          <w:szCs w:val="23"/>
        </w:rPr>
        <w:tab/>
        <w:t>Member, Writing Committee</w:t>
      </w:r>
    </w:p>
    <w:p w14:paraId="0712B631"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Hiring Committee for Assistant Professor of Fantasy Literature</w:t>
      </w:r>
    </w:p>
    <w:p w14:paraId="73E41C3C" w14:textId="77777777" w:rsidR="005A190C" w:rsidRPr="00084503" w:rsidRDefault="005A190C" w:rsidP="005A190C">
      <w:pPr>
        <w:spacing w:after="0"/>
        <w:rPr>
          <w:rFonts w:ascii="Garamond" w:hAnsi="Garamond"/>
          <w:sz w:val="23"/>
          <w:szCs w:val="23"/>
        </w:rPr>
      </w:pPr>
    </w:p>
    <w:p w14:paraId="111C30F8"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Spring 2019</w:t>
      </w:r>
      <w:r w:rsidRPr="00084503">
        <w:rPr>
          <w:rFonts w:ascii="Garamond" w:hAnsi="Garamond"/>
          <w:sz w:val="23"/>
          <w:szCs w:val="23"/>
        </w:rPr>
        <w:tab/>
        <w:t>Member, Writing Committee</w:t>
      </w:r>
    </w:p>
    <w:p w14:paraId="018F67A6"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Keynote Lecturer at English Graduate Student Society Conference</w:t>
      </w:r>
    </w:p>
    <w:p w14:paraId="7587FEB4"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Participated in IFP Assessment</w:t>
      </w:r>
      <w:r w:rsidRPr="00084503">
        <w:rPr>
          <w:rFonts w:ascii="Garamond" w:hAnsi="Garamond"/>
          <w:sz w:val="23"/>
          <w:szCs w:val="23"/>
        </w:rPr>
        <w:tab/>
      </w:r>
    </w:p>
    <w:p w14:paraId="7D433075" w14:textId="77777777" w:rsidR="005A190C" w:rsidRPr="00084503" w:rsidRDefault="005A190C" w:rsidP="005A190C">
      <w:pPr>
        <w:spacing w:after="0"/>
        <w:rPr>
          <w:rFonts w:ascii="Garamond" w:hAnsi="Garamond"/>
          <w:sz w:val="23"/>
          <w:szCs w:val="23"/>
        </w:rPr>
      </w:pPr>
    </w:p>
    <w:p w14:paraId="15A6E1A2"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Fall 2018</w:t>
      </w:r>
      <w:r w:rsidRPr="00084503">
        <w:rPr>
          <w:rFonts w:ascii="Garamond" w:hAnsi="Garamond"/>
          <w:sz w:val="23"/>
          <w:szCs w:val="23"/>
        </w:rPr>
        <w:tab/>
        <w:t>Member, Writing Committee</w:t>
      </w:r>
    </w:p>
    <w:p w14:paraId="3E2AB155"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Member, Hiring Committee for Assistant Professor of Rhetoric/Composition</w:t>
      </w:r>
    </w:p>
    <w:p w14:paraId="06E1ED8A"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Faculty Advisor to Pen</w:t>
      </w:r>
      <w:r w:rsidRPr="00084503">
        <w:rPr>
          <w:rFonts w:ascii="Calibri" w:hAnsi="Calibri" w:cs="Calibri"/>
          <w:b/>
          <w:sz w:val="23"/>
          <w:szCs w:val="23"/>
        </w:rPr>
        <w:t xml:space="preserve"> </w:t>
      </w:r>
      <w:r w:rsidRPr="00084503">
        <w:rPr>
          <w:rFonts w:ascii="Garamond" w:hAnsi="Garamond" w:cs="Calibri"/>
          <w:sz w:val="23"/>
          <w:szCs w:val="23"/>
        </w:rPr>
        <w:t>and Paper student activity group</w:t>
      </w:r>
      <w:r w:rsidRPr="00084503">
        <w:rPr>
          <w:rFonts w:ascii="Garamond" w:hAnsi="Garamond"/>
          <w:sz w:val="23"/>
          <w:szCs w:val="23"/>
        </w:rPr>
        <w:tab/>
      </w:r>
    </w:p>
    <w:p w14:paraId="24626A93" w14:textId="77777777" w:rsidR="005A190C" w:rsidRPr="00084503" w:rsidRDefault="005A190C" w:rsidP="005A190C">
      <w:pPr>
        <w:spacing w:after="0"/>
        <w:rPr>
          <w:rFonts w:ascii="Garamond" w:hAnsi="Garamond"/>
          <w:sz w:val="23"/>
          <w:szCs w:val="23"/>
        </w:rPr>
      </w:pPr>
    </w:p>
    <w:p w14:paraId="6E9F6004"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Spring 2018</w:t>
      </w:r>
      <w:r w:rsidRPr="00084503">
        <w:rPr>
          <w:rFonts w:ascii="Garamond" w:hAnsi="Garamond"/>
          <w:sz w:val="23"/>
          <w:szCs w:val="23"/>
        </w:rPr>
        <w:tab/>
        <w:t>Member, Writing Committee</w:t>
      </w:r>
    </w:p>
    <w:p w14:paraId="733378C1"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Participated in IFP Assessment</w:t>
      </w:r>
    </w:p>
    <w:p w14:paraId="18AC7555"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lastRenderedPageBreak/>
        <w:tab/>
      </w:r>
      <w:r w:rsidRPr="00084503">
        <w:rPr>
          <w:rFonts w:ascii="Garamond" w:hAnsi="Garamond"/>
          <w:sz w:val="23"/>
          <w:szCs w:val="23"/>
        </w:rPr>
        <w:tab/>
        <w:t>Faculty Advisor to Pen and Paper student activity group</w:t>
      </w:r>
    </w:p>
    <w:p w14:paraId="2B1E030A" w14:textId="77777777" w:rsidR="005A190C" w:rsidRPr="00084503" w:rsidRDefault="005A190C" w:rsidP="005A190C">
      <w:pPr>
        <w:spacing w:after="0"/>
        <w:rPr>
          <w:rFonts w:ascii="Garamond" w:hAnsi="Garamond"/>
          <w:sz w:val="23"/>
          <w:szCs w:val="23"/>
        </w:rPr>
      </w:pPr>
    </w:p>
    <w:p w14:paraId="39676336" w14:textId="77777777" w:rsidR="005A190C" w:rsidRPr="00084503" w:rsidRDefault="005A190C" w:rsidP="005A190C">
      <w:pPr>
        <w:spacing w:after="0"/>
        <w:rPr>
          <w:rFonts w:ascii="Garamond" w:hAnsi="Garamond"/>
          <w:sz w:val="23"/>
          <w:szCs w:val="23"/>
        </w:rPr>
      </w:pPr>
      <w:r w:rsidRPr="00084503">
        <w:rPr>
          <w:rFonts w:ascii="Garamond" w:hAnsi="Garamond"/>
          <w:sz w:val="23"/>
          <w:szCs w:val="23"/>
        </w:rPr>
        <w:t>Fall 2017</w:t>
      </w:r>
      <w:r w:rsidRPr="00084503">
        <w:rPr>
          <w:rFonts w:ascii="Garamond" w:hAnsi="Garamond"/>
          <w:sz w:val="23"/>
          <w:szCs w:val="23"/>
        </w:rPr>
        <w:tab/>
        <w:t>Member, Writing Committee</w:t>
      </w:r>
      <w:r w:rsidRPr="00084503">
        <w:rPr>
          <w:rFonts w:ascii="Garamond" w:hAnsi="Garamond"/>
          <w:sz w:val="23"/>
          <w:szCs w:val="23"/>
        </w:rPr>
        <w:tab/>
      </w:r>
    </w:p>
    <w:p w14:paraId="18138F15" w14:textId="05C949BC" w:rsidR="005A190C" w:rsidRDefault="005A190C" w:rsidP="008A6FA7">
      <w:pPr>
        <w:spacing w:after="0"/>
        <w:rPr>
          <w:rFonts w:ascii="Garamond" w:hAnsi="Garamond"/>
          <w:sz w:val="23"/>
          <w:szCs w:val="23"/>
        </w:rPr>
      </w:pPr>
      <w:r w:rsidRPr="00084503">
        <w:rPr>
          <w:rFonts w:ascii="Garamond" w:hAnsi="Garamond"/>
          <w:sz w:val="23"/>
          <w:szCs w:val="23"/>
        </w:rPr>
        <w:tab/>
      </w:r>
      <w:r w:rsidRPr="00084503">
        <w:rPr>
          <w:rFonts w:ascii="Garamond" w:hAnsi="Garamond"/>
          <w:sz w:val="23"/>
          <w:szCs w:val="23"/>
        </w:rPr>
        <w:tab/>
        <w:t>Faculty Advisor to Pen and Paper student activity group</w:t>
      </w:r>
    </w:p>
    <w:p w14:paraId="161E6DC4" w14:textId="2865C216" w:rsidR="00DB2630" w:rsidRDefault="00DB2630" w:rsidP="008A6FA7">
      <w:pPr>
        <w:spacing w:after="0"/>
        <w:rPr>
          <w:rFonts w:ascii="Garamond" w:hAnsi="Garamond"/>
          <w:sz w:val="23"/>
          <w:szCs w:val="23"/>
        </w:rPr>
      </w:pPr>
    </w:p>
    <w:p w14:paraId="62D37D36" w14:textId="3A4C9F16" w:rsidR="00DB2630" w:rsidRPr="00DB2630" w:rsidRDefault="00DB2630" w:rsidP="008A6FA7">
      <w:pPr>
        <w:pBdr>
          <w:bottom w:val="single" w:sz="12" w:space="1" w:color="auto"/>
        </w:pBdr>
        <w:spacing w:after="0"/>
        <w:rPr>
          <w:rFonts w:ascii="Garamond" w:hAnsi="Garamond"/>
          <w:b/>
          <w:bCs/>
          <w:sz w:val="23"/>
          <w:szCs w:val="23"/>
        </w:rPr>
      </w:pPr>
      <w:r w:rsidRPr="00DB2630">
        <w:rPr>
          <w:rFonts w:ascii="Garamond" w:hAnsi="Garamond"/>
          <w:b/>
          <w:bCs/>
          <w:sz w:val="23"/>
          <w:szCs w:val="23"/>
        </w:rPr>
        <w:t>ACADEMIC REFERENCES</w:t>
      </w:r>
    </w:p>
    <w:p w14:paraId="64B0554E" w14:textId="0FE92BF6" w:rsidR="00DB2630" w:rsidRDefault="00DB2630" w:rsidP="008A6FA7">
      <w:pPr>
        <w:spacing w:after="0"/>
        <w:rPr>
          <w:rFonts w:ascii="Garamond" w:hAnsi="Garamond"/>
          <w:sz w:val="23"/>
          <w:szCs w:val="23"/>
        </w:rPr>
      </w:pPr>
    </w:p>
    <w:p w14:paraId="7F484651" w14:textId="2AE6421E" w:rsidR="00DB2630" w:rsidRDefault="00DB2630" w:rsidP="00DB2630">
      <w:pPr>
        <w:pStyle w:val="ListParagraph"/>
        <w:numPr>
          <w:ilvl w:val="0"/>
          <w:numId w:val="9"/>
        </w:numPr>
        <w:spacing w:after="0"/>
        <w:rPr>
          <w:rFonts w:ascii="Garamond" w:hAnsi="Garamond"/>
          <w:sz w:val="23"/>
          <w:szCs w:val="23"/>
        </w:rPr>
      </w:pPr>
      <w:r>
        <w:rPr>
          <w:rFonts w:ascii="Garamond" w:hAnsi="Garamond"/>
          <w:sz w:val="23"/>
          <w:szCs w:val="23"/>
        </w:rPr>
        <w:t>Brent Edwards</w:t>
      </w:r>
    </w:p>
    <w:p w14:paraId="24E7874F" w14:textId="1BFBBC9B" w:rsidR="00DB2630" w:rsidRDefault="00DB2630" w:rsidP="00DB2630">
      <w:pPr>
        <w:pStyle w:val="ListParagraph"/>
        <w:widowControl/>
        <w:spacing w:after="0"/>
        <w:rPr>
          <w:rFonts w:ascii="Garamond" w:hAnsi="Garamond" w:cs="Arial"/>
          <w:color w:val="000000" w:themeColor="text1"/>
          <w:kern w:val="0"/>
          <w:sz w:val="23"/>
          <w:szCs w:val="23"/>
          <w:shd w:val="clear" w:color="auto" w:fill="FFFFFF"/>
        </w:rPr>
      </w:pPr>
      <w:r w:rsidRPr="00DB2630">
        <w:rPr>
          <w:rFonts w:ascii="Garamond" w:hAnsi="Garamond" w:cs="Arial"/>
          <w:color w:val="000000" w:themeColor="text1"/>
          <w:kern w:val="0"/>
          <w:sz w:val="23"/>
          <w:szCs w:val="23"/>
          <w:shd w:val="clear" w:color="auto" w:fill="FFFFFF"/>
        </w:rPr>
        <w:t>Peng Family Professor of English and Comparative Literature</w:t>
      </w:r>
    </w:p>
    <w:p w14:paraId="237F4241" w14:textId="0968F128" w:rsidR="00DB2630" w:rsidRPr="00DB2630" w:rsidRDefault="00DB2630" w:rsidP="00DB2630">
      <w:pPr>
        <w:pStyle w:val="ListParagraph"/>
        <w:widowControl/>
        <w:spacing w:after="0"/>
        <w:rPr>
          <w:rFonts w:ascii="Garamond" w:hAnsi="Garamond" w:cs="Arial"/>
          <w:color w:val="000000" w:themeColor="text1"/>
          <w:kern w:val="0"/>
          <w:sz w:val="23"/>
          <w:szCs w:val="23"/>
          <w:shd w:val="clear" w:color="auto" w:fill="FFFFFF"/>
        </w:rPr>
      </w:pPr>
      <w:r>
        <w:rPr>
          <w:rFonts w:ascii="Garamond" w:hAnsi="Garamond" w:cs="Arial"/>
          <w:color w:val="000000" w:themeColor="text1"/>
          <w:kern w:val="0"/>
          <w:sz w:val="23"/>
          <w:szCs w:val="23"/>
          <w:shd w:val="clear" w:color="auto" w:fill="FFFFFF"/>
        </w:rPr>
        <w:t>Columbia University</w:t>
      </w:r>
    </w:p>
    <w:p w14:paraId="19F8412F" w14:textId="714B1D46" w:rsidR="00DB2630" w:rsidRDefault="00000000" w:rsidP="00DB2630">
      <w:pPr>
        <w:pStyle w:val="ListParagraph"/>
        <w:widowControl/>
        <w:spacing w:after="0"/>
        <w:rPr>
          <w:rFonts w:ascii="Garamond" w:hAnsi="Garamond" w:cs="Arial"/>
          <w:color w:val="000000" w:themeColor="text1"/>
          <w:kern w:val="0"/>
          <w:sz w:val="23"/>
          <w:szCs w:val="23"/>
          <w:shd w:val="clear" w:color="auto" w:fill="FFFFFF"/>
        </w:rPr>
      </w:pPr>
      <w:hyperlink r:id="rId11" w:history="1">
        <w:r w:rsidR="00DB2630" w:rsidRPr="0038269D">
          <w:rPr>
            <w:rStyle w:val="Hyperlink"/>
            <w:rFonts w:ascii="Garamond" w:hAnsi="Garamond" w:cs="Arial"/>
            <w:kern w:val="0"/>
            <w:sz w:val="23"/>
            <w:szCs w:val="23"/>
            <w:shd w:val="clear" w:color="auto" w:fill="FFFFFF"/>
          </w:rPr>
          <w:t>bhe2@columbia.edu</w:t>
        </w:r>
      </w:hyperlink>
    </w:p>
    <w:p w14:paraId="2979142B" w14:textId="69AF0222" w:rsidR="00DB2630" w:rsidRDefault="00DB2630" w:rsidP="00DB2630">
      <w:pPr>
        <w:pStyle w:val="ListParagraph"/>
        <w:widowControl/>
        <w:spacing w:after="0"/>
        <w:rPr>
          <w:rFonts w:ascii="Garamond" w:hAnsi="Garamond" w:cs="Arial"/>
          <w:color w:val="000000" w:themeColor="text1"/>
          <w:kern w:val="0"/>
          <w:sz w:val="23"/>
          <w:szCs w:val="23"/>
          <w:shd w:val="clear" w:color="auto" w:fill="FFFFFF"/>
        </w:rPr>
      </w:pPr>
    </w:p>
    <w:p w14:paraId="79F1CE5B" w14:textId="0AECE846" w:rsidR="00DB2630" w:rsidRPr="00DB2630" w:rsidRDefault="00DB2630" w:rsidP="00DB2630">
      <w:pPr>
        <w:pStyle w:val="ListParagraph"/>
        <w:widowControl/>
        <w:numPr>
          <w:ilvl w:val="0"/>
          <w:numId w:val="9"/>
        </w:numPr>
        <w:spacing w:after="0"/>
        <w:rPr>
          <w:rFonts w:ascii="Garamond" w:hAnsi="Garamond"/>
          <w:color w:val="000000" w:themeColor="text1"/>
          <w:kern w:val="0"/>
          <w:sz w:val="23"/>
          <w:szCs w:val="23"/>
        </w:rPr>
      </w:pPr>
      <w:r>
        <w:rPr>
          <w:rFonts w:ascii="Garamond" w:hAnsi="Garamond" w:cs="Arial"/>
          <w:color w:val="000000" w:themeColor="text1"/>
          <w:kern w:val="0"/>
          <w:sz w:val="23"/>
          <w:szCs w:val="23"/>
          <w:shd w:val="clear" w:color="auto" w:fill="FFFFFF"/>
        </w:rPr>
        <w:t>Moradewun Adejunmobi</w:t>
      </w:r>
    </w:p>
    <w:p w14:paraId="3D978CFD" w14:textId="5B181C77" w:rsidR="00DB2630" w:rsidRPr="00DB2630" w:rsidRDefault="00DB2630" w:rsidP="00DB2630">
      <w:pPr>
        <w:pStyle w:val="ListParagraph"/>
        <w:widowControl/>
        <w:spacing w:after="0"/>
        <w:rPr>
          <w:rFonts w:ascii="Garamond" w:hAnsi="Garamond"/>
          <w:color w:val="000000" w:themeColor="text1"/>
          <w:kern w:val="0"/>
          <w:sz w:val="23"/>
          <w:szCs w:val="23"/>
        </w:rPr>
      </w:pPr>
      <w:r>
        <w:rPr>
          <w:rFonts w:ascii="Garamond" w:hAnsi="Garamond" w:cs="Arial"/>
          <w:color w:val="000000" w:themeColor="text1"/>
          <w:kern w:val="0"/>
          <w:sz w:val="23"/>
          <w:szCs w:val="23"/>
          <w:shd w:val="clear" w:color="auto" w:fill="FFFFFF"/>
        </w:rPr>
        <w:t>Professor of African Literature and African Popular Culture</w:t>
      </w:r>
    </w:p>
    <w:p w14:paraId="4D9B7936" w14:textId="77777777" w:rsidR="00DB2630" w:rsidRDefault="00DB2630" w:rsidP="00DB2630">
      <w:pPr>
        <w:pStyle w:val="ListParagraph"/>
        <w:spacing w:after="0"/>
        <w:rPr>
          <w:rFonts w:ascii="Garamond" w:hAnsi="Garamond"/>
          <w:sz w:val="23"/>
          <w:szCs w:val="23"/>
        </w:rPr>
      </w:pPr>
      <w:r>
        <w:rPr>
          <w:rFonts w:ascii="Garamond" w:hAnsi="Garamond"/>
          <w:sz w:val="23"/>
          <w:szCs w:val="23"/>
        </w:rPr>
        <w:t>University of California, Davis</w:t>
      </w:r>
    </w:p>
    <w:p w14:paraId="2612FC38" w14:textId="5532C00A" w:rsidR="00DB2630" w:rsidRDefault="00000000" w:rsidP="00DB2630">
      <w:pPr>
        <w:pStyle w:val="ListParagraph"/>
        <w:spacing w:after="0"/>
        <w:rPr>
          <w:rFonts w:ascii="Garamond" w:hAnsi="Garamond"/>
          <w:sz w:val="23"/>
          <w:szCs w:val="23"/>
        </w:rPr>
      </w:pPr>
      <w:hyperlink r:id="rId12" w:history="1">
        <w:r w:rsidR="00DB2630" w:rsidRPr="0038269D">
          <w:rPr>
            <w:rStyle w:val="Hyperlink"/>
            <w:rFonts w:ascii="Garamond" w:hAnsi="Garamond"/>
            <w:sz w:val="23"/>
            <w:szCs w:val="23"/>
          </w:rPr>
          <w:t>madejunmobi@ucdavis.edu</w:t>
        </w:r>
      </w:hyperlink>
    </w:p>
    <w:p w14:paraId="15B64471" w14:textId="16FE16DA" w:rsidR="00DB2630" w:rsidRDefault="00DB2630" w:rsidP="00DB2630">
      <w:pPr>
        <w:pStyle w:val="ListParagraph"/>
        <w:spacing w:after="0"/>
        <w:rPr>
          <w:rFonts w:ascii="Garamond" w:hAnsi="Garamond"/>
          <w:sz w:val="23"/>
          <w:szCs w:val="23"/>
        </w:rPr>
      </w:pPr>
    </w:p>
    <w:p w14:paraId="23804FCF" w14:textId="77777777" w:rsidR="00EE6A29" w:rsidRDefault="00EE6A29" w:rsidP="00EE6A29">
      <w:pPr>
        <w:pStyle w:val="ListParagraph"/>
        <w:widowControl/>
        <w:numPr>
          <w:ilvl w:val="0"/>
          <w:numId w:val="9"/>
        </w:numPr>
        <w:spacing w:after="0"/>
        <w:rPr>
          <w:rFonts w:ascii="Garamond" w:hAnsi="Garamond"/>
          <w:color w:val="000000" w:themeColor="text1"/>
          <w:kern w:val="0"/>
          <w:sz w:val="23"/>
          <w:szCs w:val="23"/>
        </w:rPr>
      </w:pPr>
      <w:r>
        <w:rPr>
          <w:rFonts w:ascii="Garamond" w:hAnsi="Garamond"/>
          <w:color w:val="000000" w:themeColor="text1"/>
          <w:kern w:val="0"/>
          <w:sz w:val="23"/>
          <w:szCs w:val="23"/>
        </w:rPr>
        <w:t>Gerry Canavan</w:t>
      </w:r>
    </w:p>
    <w:p w14:paraId="0C828C33" w14:textId="77777777" w:rsidR="00EE6A29" w:rsidRDefault="00EE6A29" w:rsidP="00EE6A29">
      <w:pPr>
        <w:pStyle w:val="ListParagraph"/>
        <w:widowControl/>
        <w:spacing w:after="0"/>
        <w:rPr>
          <w:rFonts w:ascii="Garamond" w:hAnsi="Garamond"/>
          <w:color w:val="000000" w:themeColor="text1"/>
          <w:kern w:val="0"/>
          <w:sz w:val="23"/>
          <w:szCs w:val="23"/>
        </w:rPr>
      </w:pPr>
      <w:r>
        <w:rPr>
          <w:rFonts w:ascii="Garamond" w:hAnsi="Garamond"/>
          <w:color w:val="000000" w:themeColor="text1"/>
          <w:kern w:val="0"/>
          <w:sz w:val="23"/>
          <w:szCs w:val="23"/>
        </w:rPr>
        <w:t>Professor and Chair of English</w:t>
      </w:r>
    </w:p>
    <w:p w14:paraId="07492565" w14:textId="77777777" w:rsidR="00EE6A29" w:rsidRDefault="00EE6A29" w:rsidP="00EE6A29">
      <w:pPr>
        <w:pStyle w:val="ListParagraph"/>
        <w:widowControl/>
        <w:spacing w:after="0"/>
        <w:rPr>
          <w:rFonts w:ascii="Garamond" w:hAnsi="Garamond"/>
          <w:color w:val="000000" w:themeColor="text1"/>
          <w:kern w:val="0"/>
          <w:sz w:val="23"/>
          <w:szCs w:val="23"/>
        </w:rPr>
      </w:pPr>
      <w:r>
        <w:rPr>
          <w:rFonts w:ascii="Garamond" w:hAnsi="Garamond"/>
          <w:color w:val="000000" w:themeColor="text1"/>
          <w:kern w:val="0"/>
          <w:sz w:val="23"/>
          <w:szCs w:val="23"/>
        </w:rPr>
        <w:t>Marquette University</w:t>
      </w:r>
    </w:p>
    <w:p w14:paraId="1C2C5542" w14:textId="6BCF75FA" w:rsidR="00EE6A29" w:rsidRDefault="00000000" w:rsidP="00EE6A29">
      <w:pPr>
        <w:pStyle w:val="ListParagraph"/>
        <w:widowControl/>
        <w:spacing w:after="0"/>
        <w:rPr>
          <w:rFonts w:ascii="Garamond" w:hAnsi="Garamond"/>
          <w:color w:val="000000" w:themeColor="text1"/>
          <w:kern w:val="0"/>
          <w:sz w:val="23"/>
          <w:szCs w:val="23"/>
        </w:rPr>
      </w:pPr>
      <w:hyperlink r:id="rId13" w:history="1">
        <w:r w:rsidR="00EE6A29" w:rsidRPr="0038269D">
          <w:rPr>
            <w:rStyle w:val="Hyperlink"/>
            <w:rFonts w:ascii="Garamond" w:hAnsi="Garamond"/>
            <w:kern w:val="0"/>
            <w:sz w:val="23"/>
            <w:szCs w:val="23"/>
          </w:rPr>
          <w:t>gerry.canavan@marquette.edu</w:t>
        </w:r>
      </w:hyperlink>
      <w:r w:rsidR="00EE6A29">
        <w:rPr>
          <w:rFonts w:ascii="Garamond" w:hAnsi="Garamond"/>
          <w:color w:val="000000" w:themeColor="text1"/>
          <w:kern w:val="0"/>
          <w:sz w:val="23"/>
          <w:szCs w:val="23"/>
        </w:rPr>
        <w:t xml:space="preserve"> </w:t>
      </w:r>
    </w:p>
    <w:p w14:paraId="10EDF015" w14:textId="77777777" w:rsidR="00EE6A29" w:rsidRPr="00DB2630" w:rsidRDefault="00EE6A29" w:rsidP="00EE6A29">
      <w:pPr>
        <w:pStyle w:val="ListParagraph"/>
        <w:widowControl/>
        <w:spacing w:after="0"/>
        <w:rPr>
          <w:rFonts w:ascii="Garamond" w:hAnsi="Garamond"/>
          <w:color w:val="000000" w:themeColor="text1"/>
          <w:kern w:val="0"/>
          <w:sz w:val="23"/>
          <w:szCs w:val="23"/>
        </w:rPr>
      </w:pPr>
    </w:p>
    <w:p w14:paraId="2CBF6D28" w14:textId="789834C9" w:rsidR="00DB2630" w:rsidRDefault="00DB2630" w:rsidP="00DB2630">
      <w:pPr>
        <w:pStyle w:val="ListParagraph"/>
        <w:numPr>
          <w:ilvl w:val="0"/>
          <w:numId w:val="9"/>
        </w:numPr>
        <w:spacing w:after="0"/>
        <w:rPr>
          <w:rFonts w:ascii="Garamond" w:hAnsi="Garamond"/>
          <w:sz w:val="23"/>
          <w:szCs w:val="23"/>
        </w:rPr>
      </w:pPr>
      <w:r>
        <w:rPr>
          <w:rFonts w:ascii="Garamond" w:hAnsi="Garamond"/>
          <w:sz w:val="23"/>
          <w:szCs w:val="23"/>
        </w:rPr>
        <w:t>Eric Berlatsky</w:t>
      </w:r>
    </w:p>
    <w:p w14:paraId="4BE3D1B0" w14:textId="047FEB4F" w:rsidR="00DB2630" w:rsidRDefault="00DB2630" w:rsidP="00DB2630">
      <w:pPr>
        <w:pStyle w:val="ListParagraph"/>
        <w:widowControl/>
        <w:spacing w:after="0"/>
        <w:rPr>
          <w:rFonts w:ascii="Garamond" w:hAnsi="Garamond" w:cs="Arial"/>
          <w:color w:val="000000" w:themeColor="text1"/>
          <w:kern w:val="0"/>
          <w:sz w:val="23"/>
          <w:szCs w:val="23"/>
          <w:shd w:val="clear" w:color="auto" w:fill="FFFFFF"/>
        </w:rPr>
      </w:pPr>
      <w:r w:rsidRPr="00DB2630">
        <w:rPr>
          <w:rFonts w:ascii="Garamond" w:hAnsi="Garamond" w:cs="Arial"/>
          <w:color w:val="000000" w:themeColor="text1"/>
          <w:kern w:val="0"/>
          <w:sz w:val="23"/>
          <w:szCs w:val="23"/>
          <w:shd w:val="clear" w:color="auto" w:fill="FFFFFF"/>
        </w:rPr>
        <w:t>Associate Dean of Graduate Studies in the Dorothy F Schmidt College of Arts and Letters</w:t>
      </w:r>
    </w:p>
    <w:p w14:paraId="3A72DB04" w14:textId="18897E6E" w:rsidR="00DB2630" w:rsidRDefault="00DB2630" w:rsidP="00DB2630">
      <w:pPr>
        <w:pStyle w:val="ListParagraph"/>
        <w:widowControl/>
        <w:spacing w:after="0"/>
        <w:rPr>
          <w:rFonts w:ascii="Garamond" w:hAnsi="Garamond" w:cs="Arial"/>
          <w:color w:val="000000" w:themeColor="text1"/>
          <w:kern w:val="0"/>
          <w:sz w:val="23"/>
          <w:szCs w:val="23"/>
          <w:shd w:val="clear" w:color="auto" w:fill="FFFFFF"/>
        </w:rPr>
      </w:pPr>
      <w:r>
        <w:rPr>
          <w:rFonts w:ascii="Garamond" w:hAnsi="Garamond" w:cs="Arial"/>
          <w:color w:val="000000" w:themeColor="text1"/>
          <w:kern w:val="0"/>
          <w:sz w:val="23"/>
          <w:szCs w:val="23"/>
          <w:shd w:val="clear" w:color="auto" w:fill="FFFFFF"/>
        </w:rPr>
        <w:t>Professor of English</w:t>
      </w:r>
    </w:p>
    <w:p w14:paraId="6DC40206" w14:textId="430A82F6" w:rsidR="00DB2630" w:rsidRDefault="00DB2630" w:rsidP="00DB2630">
      <w:pPr>
        <w:pStyle w:val="ListParagraph"/>
        <w:widowControl/>
        <w:spacing w:after="0"/>
        <w:rPr>
          <w:rFonts w:ascii="Garamond" w:hAnsi="Garamond" w:cs="Arial"/>
          <w:color w:val="000000" w:themeColor="text1"/>
          <w:kern w:val="0"/>
          <w:sz w:val="23"/>
          <w:szCs w:val="23"/>
          <w:shd w:val="clear" w:color="auto" w:fill="FFFFFF"/>
        </w:rPr>
      </w:pPr>
      <w:r>
        <w:rPr>
          <w:rFonts w:ascii="Garamond" w:hAnsi="Garamond" w:cs="Arial"/>
          <w:color w:val="000000" w:themeColor="text1"/>
          <w:kern w:val="0"/>
          <w:sz w:val="23"/>
          <w:szCs w:val="23"/>
          <w:shd w:val="clear" w:color="auto" w:fill="FFFFFF"/>
        </w:rPr>
        <w:t>Florida Atlantic University</w:t>
      </w:r>
    </w:p>
    <w:p w14:paraId="054EED2A" w14:textId="052B97A9" w:rsidR="00DB2630" w:rsidRDefault="00000000" w:rsidP="00DB2630">
      <w:pPr>
        <w:pStyle w:val="ListParagraph"/>
        <w:widowControl/>
        <w:spacing w:after="0"/>
        <w:rPr>
          <w:rFonts w:ascii="Garamond" w:hAnsi="Garamond" w:cs="Arial"/>
          <w:color w:val="000000" w:themeColor="text1"/>
          <w:kern w:val="0"/>
          <w:sz w:val="23"/>
          <w:szCs w:val="23"/>
          <w:shd w:val="clear" w:color="auto" w:fill="FFFFFF"/>
        </w:rPr>
      </w:pPr>
      <w:hyperlink r:id="rId14" w:history="1">
        <w:r w:rsidR="00DB2630" w:rsidRPr="0038269D">
          <w:rPr>
            <w:rStyle w:val="Hyperlink"/>
            <w:rFonts w:ascii="Garamond" w:hAnsi="Garamond" w:cs="Arial"/>
            <w:kern w:val="0"/>
            <w:sz w:val="23"/>
            <w:szCs w:val="23"/>
            <w:shd w:val="clear" w:color="auto" w:fill="FFFFFF"/>
          </w:rPr>
          <w:t>eberlats@fau.edu</w:t>
        </w:r>
      </w:hyperlink>
    </w:p>
    <w:p w14:paraId="3D7733FA" w14:textId="1BF604DB" w:rsidR="00DB2630" w:rsidRDefault="00DB2630" w:rsidP="00DB2630">
      <w:pPr>
        <w:widowControl/>
        <w:spacing w:after="0"/>
        <w:rPr>
          <w:rFonts w:ascii="Garamond" w:hAnsi="Garamond"/>
          <w:color w:val="000000" w:themeColor="text1"/>
          <w:kern w:val="0"/>
          <w:sz w:val="23"/>
          <w:szCs w:val="23"/>
        </w:rPr>
      </w:pPr>
    </w:p>
    <w:p w14:paraId="3A9F7A49" w14:textId="77777777" w:rsidR="00DB2630" w:rsidRPr="00DB2630" w:rsidRDefault="00DB2630" w:rsidP="00DB2630">
      <w:pPr>
        <w:pStyle w:val="ListParagraph"/>
        <w:spacing w:after="0"/>
        <w:rPr>
          <w:rFonts w:ascii="Garamond" w:hAnsi="Garamond"/>
          <w:sz w:val="23"/>
          <w:szCs w:val="23"/>
        </w:rPr>
      </w:pPr>
    </w:p>
    <w:sectPr w:rsidR="00DB2630" w:rsidRPr="00DB2630" w:rsidSect="00780387">
      <w:headerReference w:type="even" r:id="rId15"/>
      <w:headerReference w:type="default" r:id="rId16"/>
      <w:footerReference w:type="default" r:id="rId17"/>
      <w:pgSz w:w="12240" w:h="15840"/>
      <w:pgMar w:top="1440" w:right="1800" w:bottom="1440" w:left="180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1E4B" w14:textId="77777777" w:rsidR="00B07067" w:rsidRDefault="00B07067">
      <w:pPr>
        <w:spacing w:after="0"/>
      </w:pPr>
      <w:r>
        <w:separator/>
      </w:r>
    </w:p>
  </w:endnote>
  <w:endnote w:type="continuationSeparator" w:id="0">
    <w:p w14:paraId="57D5F1DC" w14:textId="77777777" w:rsidR="00B07067" w:rsidRDefault="00B070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Print">
    <w:panose1 w:val="020008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BCA8" w14:textId="77777777" w:rsidR="00780387" w:rsidRDefault="00780387" w:rsidP="00780387">
    <w:pPr>
      <w:spacing w:after="0"/>
      <w:jc w:val="center"/>
      <w:rPr>
        <w:rFonts w:ascii="Arial" w:hAnsi="Arial" w:cs="Arial"/>
        <w:sz w:val="16"/>
        <w:szCs w:val="16"/>
      </w:rPr>
    </w:pPr>
    <w:r w:rsidRPr="00380682">
      <w:rPr>
        <w:rFonts w:ascii="Arial" w:hAnsi="Arial" w:cs="Arial"/>
        <w:sz w:val="16"/>
        <w:szCs w:val="16"/>
      </w:rPr>
      <w:t xml:space="preserve">Boca </w:t>
    </w:r>
    <w:proofErr w:type="gramStart"/>
    <w:r w:rsidRPr="00380682">
      <w:rPr>
        <w:rFonts w:ascii="Arial" w:hAnsi="Arial" w:cs="Arial"/>
        <w:sz w:val="16"/>
        <w:szCs w:val="16"/>
      </w:rPr>
      <w:t xml:space="preserve">Raton </w:t>
    </w:r>
    <w:r w:rsidRPr="00380682">
      <w:rPr>
        <w:rFonts w:ascii="Segoe Print" w:hAnsi="Segoe Print" w:cs="Segoe Print"/>
        <w:sz w:val="16"/>
        <w:szCs w:val="16"/>
      </w:rPr>
      <w:t>!</w:t>
    </w:r>
    <w:proofErr w:type="gramEnd"/>
    <w:r w:rsidRPr="00380682">
      <w:rPr>
        <w:rFonts w:ascii="Arial" w:hAnsi="Arial" w:cs="Arial"/>
        <w:sz w:val="16"/>
        <w:szCs w:val="16"/>
      </w:rPr>
      <w:t xml:space="preserve"> Fort </w:t>
    </w:r>
    <w:proofErr w:type="gramStart"/>
    <w:r w:rsidRPr="00380682">
      <w:rPr>
        <w:rFonts w:ascii="Arial" w:hAnsi="Arial" w:cs="Arial"/>
        <w:sz w:val="16"/>
        <w:szCs w:val="16"/>
      </w:rPr>
      <w:t xml:space="preserve">Lauderdale </w:t>
    </w:r>
    <w:r w:rsidRPr="00380682">
      <w:rPr>
        <w:rFonts w:ascii="Segoe Print" w:hAnsi="Segoe Print" w:cs="Segoe Print"/>
        <w:sz w:val="16"/>
        <w:szCs w:val="16"/>
      </w:rPr>
      <w:t>!</w:t>
    </w:r>
    <w:proofErr w:type="gramEnd"/>
    <w:r w:rsidRPr="00380682">
      <w:rPr>
        <w:rFonts w:ascii="Arial" w:hAnsi="Arial" w:cs="Arial"/>
        <w:sz w:val="16"/>
        <w:szCs w:val="16"/>
      </w:rPr>
      <w:t xml:space="preserve"> </w:t>
    </w:r>
    <w:proofErr w:type="gramStart"/>
    <w:r w:rsidRPr="00380682">
      <w:rPr>
        <w:rFonts w:ascii="Arial" w:hAnsi="Arial" w:cs="Arial"/>
        <w:sz w:val="16"/>
        <w:szCs w:val="16"/>
      </w:rPr>
      <w:t xml:space="preserve">Davie </w:t>
    </w:r>
    <w:r w:rsidRPr="00380682">
      <w:rPr>
        <w:rFonts w:ascii="Segoe Print" w:hAnsi="Segoe Print" w:cs="Segoe Print"/>
        <w:sz w:val="16"/>
        <w:szCs w:val="16"/>
      </w:rPr>
      <w:t>!</w:t>
    </w:r>
    <w:proofErr w:type="gramEnd"/>
    <w:r w:rsidRPr="00380682">
      <w:rPr>
        <w:rFonts w:ascii="Arial" w:hAnsi="Arial" w:cs="Arial"/>
        <w:sz w:val="16"/>
        <w:szCs w:val="16"/>
      </w:rPr>
      <w:t xml:space="preserve"> Palm Beach </w:t>
    </w:r>
    <w:proofErr w:type="gramStart"/>
    <w:r w:rsidRPr="00380682">
      <w:rPr>
        <w:rFonts w:ascii="Arial" w:hAnsi="Arial" w:cs="Arial"/>
        <w:sz w:val="16"/>
        <w:szCs w:val="16"/>
      </w:rPr>
      <w:t xml:space="preserve">Gardens </w:t>
    </w:r>
    <w:r w:rsidRPr="00380682">
      <w:rPr>
        <w:rFonts w:ascii="Segoe Print" w:hAnsi="Segoe Print" w:cs="Segoe Print"/>
        <w:sz w:val="16"/>
        <w:szCs w:val="16"/>
      </w:rPr>
      <w:t>!</w:t>
    </w:r>
    <w:proofErr w:type="gramEnd"/>
    <w:r w:rsidRPr="00380682">
      <w:rPr>
        <w:rFonts w:ascii="Arial" w:hAnsi="Arial" w:cs="Arial"/>
        <w:sz w:val="16"/>
        <w:szCs w:val="16"/>
      </w:rPr>
      <w:t xml:space="preserve"> Fort Pierce</w:t>
    </w:r>
  </w:p>
  <w:p w14:paraId="48013B1E" w14:textId="77777777" w:rsidR="00780387" w:rsidRPr="00380682" w:rsidRDefault="00780387" w:rsidP="00780387">
    <w:pPr>
      <w:spacing w:after="0"/>
      <w:jc w:val="center"/>
      <w:rPr>
        <w:rFonts w:ascii="Arial" w:hAnsi="Arial" w:cs="Arial"/>
        <w:sz w:val="16"/>
        <w:szCs w:val="16"/>
      </w:rPr>
    </w:pPr>
    <w:r w:rsidRPr="00380682">
      <w:rPr>
        <w:rFonts w:ascii="Arial" w:hAnsi="Arial" w:cs="Arial"/>
        <w:sz w:val="16"/>
        <w:szCs w:val="16"/>
      </w:rPr>
      <w:t>A Member of the State University System of Florida</w:t>
    </w:r>
  </w:p>
  <w:p w14:paraId="4E0E5C2B" w14:textId="7B3D219F" w:rsidR="00780387" w:rsidRPr="00780387" w:rsidRDefault="00780387" w:rsidP="00780387">
    <w:pPr>
      <w:spacing w:after="0"/>
      <w:jc w:val="center"/>
      <w:rPr>
        <w:rFonts w:ascii="Segoe Print" w:hAnsi="Segoe Print" w:cs="Segoe Print"/>
      </w:rPr>
    </w:pPr>
    <w:r w:rsidRPr="00380682">
      <w:rPr>
        <w:rFonts w:ascii="Arial" w:hAnsi="Arial" w:cs="Arial"/>
        <w:i/>
        <w:iCs/>
        <w:sz w:val="16"/>
        <w:szCs w:val="16"/>
      </w:rPr>
      <w:t>An Affirmative Action/Equal Opportunity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C5CF7" w14:textId="77777777" w:rsidR="00B07067" w:rsidRDefault="00B07067">
      <w:pPr>
        <w:spacing w:after="0"/>
      </w:pPr>
      <w:r>
        <w:separator/>
      </w:r>
    </w:p>
  </w:footnote>
  <w:footnote w:type="continuationSeparator" w:id="0">
    <w:p w14:paraId="4DA675E6" w14:textId="77777777" w:rsidR="00B07067" w:rsidRDefault="00B070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1499658"/>
      <w:docPartObj>
        <w:docPartGallery w:val="Page Numbers (Top of Page)"/>
        <w:docPartUnique/>
      </w:docPartObj>
    </w:sdtPr>
    <w:sdtContent>
      <w:p w14:paraId="3D8BCE3E" w14:textId="7481542C" w:rsidR="00780387" w:rsidRDefault="00780387" w:rsidP="0083153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5763957"/>
      <w:docPartObj>
        <w:docPartGallery w:val="Page Numbers (Top of Page)"/>
        <w:docPartUnique/>
      </w:docPartObj>
    </w:sdtPr>
    <w:sdtContent>
      <w:p w14:paraId="7AD774C0" w14:textId="64E64FC1" w:rsidR="00780387" w:rsidRDefault="00780387" w:rsidP="0083153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F5FFDB" w14:textId="77777777" w:rsidR="00780387" w:rsidRDefault="00780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aramond" w:hAnsi="Garamond"/>
        <w:sz w:val="23"/>
        <w:szCs w:val="23"/>
      </w:rPr>
      <w:id w:val="1849905058"/>
      <w:docPartObj>
        <w:docPartGallery w:val="Page Numbers (Top of Page)"/>
        <w:docPartUnique/>
      </w:docPartObj>
    </w:sdtPr>
    <w:sdtContent>
      <w:p w14:paraId="5C468CC6" w14:textId="65ACDD76" w:rsidR="00831538" w:rsidRPr="00831538" w:rsidRDefault="00831538" w:rsidP="00831538">
        <w:pPr>
          <w:pStyle w:val="Header"/>
          <w:framePr w:wrap="none" w:vAnchor="text" w:hAnchor="page" w:x="10369" w:y="-30"/>
          <w:jc w:val="right"/>
          <w:rPr>
            <w:rStyle w:val="PageNumber"/>
            <w:rFonts w:ascii="Garamond" w:hAnsi="Garamond"/>
            <w:sz w:val="23"/>
            <w:szCs w:val="23"/>
          </w:rPr>
        </w:pPr>
        <w:r w:rsidRPr="00831538">
          <w:rPr>
            <w:rStyle w:val="PageNumber"/>
            <w:rFonts w:ascii="Garamond" w:hAnsi="Garamond"/>
            <w:sz w:val="23"/>
            <w:szCs w:val="23"/>
          </w:rPr>
          <w:fldChar w:fldCharType="begin"/>
        </w:r>
        <w:r w:rsidRPr="00831538">
          <w:rPr>
            <w:rStyle w:val="PageNumber"/>
            <w:rFonts w:ascii="Garamond" w:hAnsi="Garamond"/>
            <w:sz w:val="23"/>
            <w:szCs w:val="23"/>
          </w:rPr>
          <w:instrText xml:space="preserve"> PAGE </w:instrText>
        </w:r>
        <w:r w:rsidRPr="00831538">
          <w:rPr>
            <w:rStyle w:val="PageNumber"/>
            <w:rFonts w:ascii="Garamond" w:hAnsi="Garamond"/>
            <w:sz w:val="23"/>
            <w:szCs w:val="23"/>
          </w:rPr>
          <w:fldChar w:fldCharType="separate"/>
        </w:r>
        <w:r w:rsidRPr="00831538">
          <w:rPr>
            <w:rStyle w:val="PageNumber"/>
            <w:rFonts w:ascii="Garamond" w:hAnsi="Garamond"/>
            <w:noProof/>
            <w:sz w:val="23"/>
            <w:szCs w:val="23"/>
          </w:rPr>
          <w:t>2</w:t>
        </w:r>
        <w:r w:rsidRPr="00831538">
          <w:rPr>
            <w:rStyle w:val="PageNumber"/>
            <w:rFonts w:ascii="Garamond" w:hAnsi="Garamond"/>
            <w:sz w:val="23"/>
            <w:szCs w:val="23"/>
          </w:rPr>
          <w:fldChar w:fldCharType="end"/>
        </w:r>
      </w:p>
    </w:sdtContent>
  </w:sdt>
  <w:p w14:paraId="34EA4745" w14:textId="4CF367CE" w:rsidR="00780387" w:rsidRDefault="00780387" w:rsidP="00780387">
    <w:pPr>
      <w:pStyle w:val="Header"/>
      <w:framePr w:wrap="none" w:vAnchor="text" w:hAnchor="page" w:x="3093" w:yAlign="top"/>
      <w:ind w:left="4320" w:firstLine="3600"/>
      <w:rPr>
        <w:rStyle w:val="PageNumber"/>
      </w:rPr>
    </w:pPr>
  </w:p>
  <w:p w14:paraId="31FA5136" w14:textId="78127A3D" w:rsidR="00780387" w:rsidRPr="00780387" w:rsidRDefault="00780387" w:rsidP="00780387">
    <w:pPr>
      <w:pStyle w:val="Header"/>
      <w:framePr w:wrap="none" w:vAnchor="text" w:hAnchor="page" w:x="3093" w:yAlign="top"/>
      <w:ind w:left="0"/>
      <w:rPr>
        <w:rStyle w:val="PageNumber"/>
        <w:rFonts w:ascii="Garamond" w:hAnsi="Garamond"/>
      </w:rPr>
    </w:pPr>
  </w:p>
  <w:p w14:paraId="67F018F6" w14:textId="43780344" w:rsidR="00096022" w:rsidRDefault="00096022" w:rsidP="00780387">
    <w:pPr>
      <w:pStyle w:val="Header"/>
      <w:ind w:left="0"/>
    </w:pPr>
    <w:r>
      <w:t xml:space="preserve"> </w:t>
    </w:r>
    <w:r w:rsidR="007803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E9A40B2"/>
    <w:lvl w:ilvl="0">
      <w:start w:val="1"/>
      <w:numFmt w:val="bullet"/>
      <w:pStyle w:val="ListBullet"/>
      <w:lvlText w:val=""/>
      <w:lvlJc w:val="left"/>
      <w:pPr>
        <w:tabs>
          <w:tab w:val="num" w:pos="360"/>
        </w:tabs>
        <w:ind w:left="360" w:hanging="360"/>
      </w:pPr>
      <w:rPr>
        <w:rFonts w:ascii="Monotype Sorts" w:hAnsi="Monotype Sorts" w:hint="default"/>
      </w:rPr>
    </w:lvl>
  </w:abstractNum>
  <w:abstractNum w:abstractNumId="1" w15:restartNumberingAfterBreak="0">
    <w:nsid w:val="3B9176DB"/>
    <w:multiLevelType w:val="hybridMultilevel"/>
    <w:tmpl w:val="92228F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544E90"/>
    <w:multiLevelType w:val="multilevel"/>
    <w:tmpl w:val="693C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534E0"/>
    <w:multiLevelType w:val="hybridMultilevel"/>
    <w:tmpl w:val="D12C0A32"/>
    <w:lvl w:ilvl="0" w:tplc="0AC0C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F00CA"/>
    <w:multiLevelType w:val="hybridMultilevel"/>
    <w:tmpl w:val="CF26594A"/>
    <w:lvl w:ilvl="0" w:tplc="5ABC4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D6F30"/>
    <w:multiLevelType w:val="multilevel"/>
    <w:tmpl w:val="CB4E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4B2808"/>
    <w:multiLevelType w:val="hybridMultilevel"/>
    <w:tmpl w:val="9170012A"/>
    <w:lvl w:ilvl="0" w:tplc="9836B4CC">
      <w:start w:val="2016"/>
      <w:numFmt w:val="bullet"/>
      <w:lvlText w:val=""/>
      <w:lvlJc w:val="left"/>
      <w:pPr>
        <w:ind w:left="720" w:hanging="360"/>
      </w:pPr>
      <w:rPr>
        <w:rFonts w:ascii="Symbol" w:eastAsia="SimSun" w:hAnsi="Symbol" w:cs="Garamond"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BC7B26"/>
    <w:multiLevelType w:val="hybridMultilevel"/>
    <w:tmpl w:val="169A6A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F10D45"/>
    <w:multiLevelType w:val="hybridMultilevel"/>
    <w:tmpl w:val="A3B01B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294539">
    <w:abstractNumId w:val="0"/>
  </w:num>
  <w:num w:numId="2" w16cid:durableId="1711032929">
    <w:abstractNumId w:val="0"/>
  </w:num>
  <w:num w:numId="3" w16cid:durableId="20130489">
    <w:abstractNumId w:val="6"/>
  </w:num>
  <w:num w:numId="4" w16cid:durableId="504395743">
    <w:abstractNumId w:val="8"/>
  </w:num>
  <w:num w:numId="5" w16cid:durableId="1125347166">
    <w:abstractNumId w:val="1"/>
  </w:num>
  <w:num w:numId="6" w16cid:durableId="833838726">
    <w:abstractNumId w:val="7"/>
  </w:num>
  <w:num w:numId="7" w16cid:durableId="2081634198">
    <w:abstractNumId w:val="2"/>
  </w:num>
  <w:num w:numId="8" w16cid:durableId="1993215736">
    <w:abstractNumId w:val="3"/>
  </w:num>
  <w:num w:numId="9" w16cid:durableId="1906253356">
    <w:abstractNumId w:val="4"/>
  </w:num>
  <w:num w:numId="10" w16cid:durableId="70275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Type w:val="letter"/>
  <w:doNotTrackMoves/>
  <w:defaultTabStop w:val="720"/>
  <w:doNotHyphenateCaps/>
  <w:drawingGridHorizontalSpacing w:val="120"/>
  <w:drawingGridVerticalSpacing w:val="120"/>
  <w:displayHorizontalDrawingGridEvery w:val="0"/>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301"/>
    <w:rsid w:val="00001716"/>
    <w:rsid w:val="00006EEB"/>
    <w:rsid w:val="00034301"/>
    <w:rsid w:val="00076885"/>
    <w:rsid w:val="00081147"/>
    <w:rsid w:val="0008293A"/>
    <w:rsid w:val="00083C39"/>
    <w:rsid w:val="00084503"/>
    <w:rsid w:val="00087CCF"/>
    <w:rsid w:val="00096022"/>
    <w:rsid w:val="000C2A27"/>
    <w:rsid w:val="000D3EC1"/>
    <w:rsid w:val="000D4068"/>
    <w:rsid w:val="000D4EE1"/>
    <w:rsid w:val="000E4FCD"/>
    <w:rsid w:val="000E7DAE"/>
    <w:rsid w:val="000F25CB"/>
    <w:rsid w:val="0011585E"/>
    <w:rsid w:val="0012029E"/>
    <w:rsid w:val="00125781"/>
    <w:rsid w:val="00126FD7"/>
    <w:rsid w:val="0012760F"/>
    <w:rsid w:val="00132132"/>
    <w:rsid w:val="001674B8"/>
    <w:rsid w:val="001926E1"/>
    <w:rsid w:val="001A49A3"/>
    <w:rsid w:val="001B78FD"/>
    <w:rsid w:val="001F39C6"/>
    <w:rsid w:val="00202E8F"/>
    <w:rsid w:val="00207341"/>
    <w:rsid w:val="00227894"/>
    <w:rsid w:val="00260D6B"/>
    <w:rsid w:val="00264613"/>
    <w:rsid w:val="00274368"/>
    <w:rsid w:val="002A702E"/>
    <w:rsid w:val="002C2633"/>
    <w:rsid w:val="002C3475"/>
    <w:rsid w:val="002C4249"/>
    <w:rsid w:val="002C4A1B"/>
    <w:rsid w:val="002C6078"/>
    <w:rsid w:val="002D7B6C"/>
    <w:rsid w:val="002E7580"/>
    <w:rsid w:val="002F59D3"/>
    <w:rsid w:val="00301DC8"/>
    <w:rsid w:val="0030491D"/>
    <w:rsid w:val="0034140A"/>
    <w:rsid w:val="00351951"/>
    <w:rsid w:val="003612DB"/>
    <w:rsid w:val="0037277B"/>
    <w:rsid w:val="003732FF"/>
    <w:rsid w:val="00392168"/>
    <w:rsid w:val="00392CF2"/>
    <w:rsid w:val="00393024"/>
    <w:rsid w:val="003C3573"/>
    <w:rsid w:val="003C445D"/>
    <w:rsid w:val="003D5D7E"/>
    <w:rsid w:val="003D7229"/>
    <w:rsid w:val="003E1412"/>
    <w:rsid w:val="003E6D51"/>
    <w:rsid w:val="003E74F7"/>
    <w:rsid w:val="0041442B"/>
    <w:rsid w:val="00434ECE"/>
    <w:rsid w:val="004370B1"/>
    <w:rsid w:val="00447389"/>
    <w:rsid w:val="00463376"/>
    <w:rsid w:val="00487BF5"/>
    <w:rsid w:val="0049103B"/>
    <w:rsid w:val="00494FB2"/>
    <w:rsid w:val="004C408F"/>
    <w:rsid w:val="004D3009"/>
    <w:rsid w:val="004E0521"/>
    <w:rsid w:val="004E25AB"/>
    <w:rsid w:val="004E50A7"/>
    <w:rsid w:val="004F0D9D"/>
    <w:rsid w:val="004F1354"/>
    <w:rsid w:val="00534653"/>
    <w:rsid w:val="00557560"/>
    <w:rsid w:val="00570096"/>
    <w:rsid w:val="005842F2"/>
    <w:rsid w:val="005A190C"/>
    <w:rsid w:val="005A20D1"/>
    <w:rsid w:val="005B5BD2"/>
    <w:rsid w:val="005D3BBA"/>
    <w:rsid w:val="00611396"/>
    <w:rsid w:val="00621E63"/>
    <w:rsid w:val="00625134"/>
    <w:rsid w:val="006525C7"/>
    <w:rsid w:val="00652DB5"/>
    <w:rsid w:val="00667EE2"/>
    <w:rsid w:val="00692B6A"/>
    <w:rsid w:val="006A6A5C"/>
    <w:rsid w:val="006A78F2"/>
    <w:rsid w:val="006B46F8"/>
    <w:rsid w:val="006B711A"/>
    <w:rsid w:val="006C30D5"/>
    <w:rsid w:val="006D04E3"/>
    <w:rsid w:val="006E15B9"/>
    <w:rsid w:val="006E3D87"/>
    <w:rsid w:val="006F3F78"/>
    <w:rsid w:val="00703A14"/>
    <w:rsid w:val="00703D93"/>
    <w:rsid w:val="0071167A"/>
    <w:rsid w:val="00712D6D"/>
    <w:rsid w:val="007234BE"/>
    <w:rsid w:val="007241B0"/>
    <w:rsid w:val="00727247"/>
    <w:rsid w:val="007276D3"/>
    <w:rsid w:val="007345B0"/>
    <w:rsid w:val="007730F8"/>
    <w:rsid w:val="00776024"/>
    <w:rsid w:val="0077769F"/>
    <w:rsid w:val="00780024"/>
    <w:rsid w:val="00780387"/>
    <w:rsid w:val="0078063F"/>
    <w:rsid w:val="00782B32"/>
    <w:rsid w:val="007905A2"/>
    <w:rsid w:val="007A2F18"/>
    <w:rsid w:val="007C2D15"/>
    <w:rsid w:val="007C5289"/>
    <w:rsid w:val="007C79F4"/>
    <w:rsid w:val="007D18EE"/>
    <w:rsid w:val="007E654F"/>
    <w:rsid w:val="007E69FF"/>
    <w:rsid w:val="007E733B"/>
    <w:rsid w:val="007F1D1E"/>
    <w:rsid w:val="00803AFE"/>
    <w:rsid w:val="008059B3"/>
    <w:rsid w:val="0082337C"/>
    <w:rsid w:val="00831538"/>
    <w:rsid w:val="00832E2C"/>
    <w:rsid w:val="00856B56"/>
    <w:rsid w:val="00856CA1"/>
    <w:rsid w:val="00860C33"/>
    <w:rsid w:val="00862ECE"/>
    <w:rsid w:val="0086631E"/>
    <w:rsid w:val="00892B75"/>
    <w:rsid w:val="00897B85"/>
    <w:rsid w:val="00897FFE"/>
    <w:rsid w:val="008A6FA7"/>
    <w:rsid w:val="008B3825"/>
    <w:rsid w:val="008B5DF3"/>
    <w:rsid w:val="008C15A8"/>
    <w:rsid w:val="008C35C2"/>
    <w:rsid w:val="008D18A5"/>
    <w:rsid w:val="008D401A"/>
    <w:rsid w:val="008D55B4"/>
    <w:rsid w:val="008D577F"/>
    <w:rsid w:val="008F34B9"/>
    <w:rsid w:val="00902067"/>
    <w:rsid w:val="009164DA"/>
    <w:rsid w:val="0093014F"/>
    <w:rsid w:val="00936770"/>
    <w:rsid w:val="00950D14"/>
    <w:rsid w:val="00961663"/>
    <w:rsid w:val="00962F0A"/>
    <w:rsid w:val="009711F3"/>
    <w:rsid w:val="009B54CF"/>
    <w:rsid w:val="009C5FC8"/>
    <w:rsid w:val="009F6ADE"/>
    <w:rsid w:val="00A033DF"/>
    <w:rsid w:val="00A07CDC"/>
    <w:rsid w:val="00A07E77"/>
    <w:rsid w:val="00A113C0"/>
    <w:rsid w:val="00A34637"/>
    <w:rsid w:val="00A50972"/>
    <w:rsid w:val="00A52192"/>
    <w:rsid w:val="00A544C7"/>
    <w:rsid w:val="00A668F9"/>
    <w:rsid w:val="00A913C6"/>
    <w:rsid w:val="00AA3D59"/>
    <w:rsid w:val="00AB1574"/>
    <w:rsid w:val="00AC0341"/>
    <w:rsid w:val="00AC0E69"/>
    <w:rsid w:val="00AC6D0B"/>
    <w:rsid w:val="00AF7C03"/>
    <w:rsid w:val="00B01EFB"/>
    <w:rsid w:val="00B07067"/>
    <w:rsid w:val="00B2282C"/>
    <w:rsid w:val="00B55C70"/>
    <w:rsid w:val="00B70907"/>
    <w:rsid w:val="00B8055E"/>
    <w:rsid w:val="00B811C2"/>
    <w:rsid w:val="00B9006F"/>
    <w:rsid w:val="00B96652"/>
    <w:rsid w:val="00BD19B4"/>
    <w:rsid w:val="00BD21CA"/>
    <w:rsid w:val="00C0072E"/>
    <w:rsid w:val="00C06A21"/>
    <w:rsid w:val="00C14241"/>
    <w:rsid w:val="00C46EDF"/>
    <w:rsid w:val="00C5348D"/>
    <w:rsid w:val="00C55DF5"/>
    <w:rsid w:val="00C64022"/>
    <w:rsid w:val="00C6607C"/>
    <w:rsid w:val="00C74893"/>
    <w:rsid w:val="00C75C27"/>
    <w:rsid w:val="00C861D9"/>
    <w:rsid w:val="00C910AF"/>
    <w:rsid w:val="00CB39E7"/>
    <w:rsid w:val="00CB47C2"/>
    <w:rsid w:val="00CB5EF6"/>
    <w:rsid w:val="00CE288A"/>
    <w:rsid w:val="00CE5A07"/>
    <w:rsid w:val="00D102D2"/>
    <w:rsid w:val="00D3293A"/>
    <w:rsid w:val="00D86756"/>
    <w:rsid w:val="00D908EF"/>
    <w:rsid w:val="00D91617"/>
    <w:rsid w:val="00DA03CD"/>
    <w:rsid w:val="00DB2630"/>
    <w:rsid w:val="00DB5122"/>
    <w:rsid w:val="00DC125A"/>
    <w:rsid w:val="00DC7209"/>
    <w:rsid w:val="00DD389A"/>
    <w:rsid w:val="00DE05E6"/>
    <w:rsid w:val="00DE10EB"/>
    <w:rsid w:val="00DE1C29"/>
    <w:rsid w:val="00DE21FA"/>
    <w:rsid w:val="00DF0191"/>
    <w:rsid w:val="00E0728A"/>
    <w:rsid w:val="00E13BC3"/>
    <w:rsid w:val="00E37E00"/>
    <w:rsid w:val="00E76E2E"/>
    <w:rsid w:val="00E941F7"/>
    <w:rsid w:val="00E97DAB"/>
    <w:rsid w:val="00EA101F"/>
    <w:rsid w:val="00EC50FC"/>
    <w:rsid w:val="00EE1E6E"/>
    <w:rsid w:val="00EE6A29"/>
    <w:rsid w:val="00EF3B44"/>
    <w:rsid w:val="00F01FEA"/>
    <w:rsid w:val="00F06535"/>
    <w:rsid w:val="00F34EF1"/>
    <w:rsid w:val="00F40571"/>
    <w:rsid w:val="00F81BEA"/>
    <w:rsid w:val="00FE3F87"/>
    <w:rsid w:val="00FE541C"/>
    <w:rsid w:val="00FF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5E83F0"/>
  <w15:chartTrackingRefBased/>
  <w15:docId w15:val="{68D1EB7C-DBA4-4D8B-B3FC-4FCE3439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widowControl w:val="0"/>
      <w:spacing w:after="220"/>
    </w:pPr>
    <w:rPr>
      <w:rFonts w:ascii="Century Gothic" w:hAnsi="Century Gothic"/>
      <w:kern w:val="28"/>
    </w:rPr>
  </w:style>
  <w:style w:type="paragraph" w:styleId="Heading1">
    <w:name w:val="heading 1"/>
    <w:basedOn w:val="Normal"/>
    <w:next w:val="Normal"/>
    <w:qFormat/>
    <w:pPr>
      <w:keepNext/>
      <w:outlineLvl w:val="0"/>
    </w:pPr>
    <w:rPr>
      <w:b/>
      <w:caps/>
      <w:color w:val="333399"/>
      <w:kern w:val="32"/>
      <w:sz w:val="28"/>
    </w:rPr>
  </w:style>
  <w:style w:type="paragraph" w:styleId="Heading2">
    <w:name w:val="heading 2"/>
    <w:basedOn w:val="Normal"/>
    <w:next w:val="Normal"/>
    <w:qFormat/>
    <w:pPr>
      <w:keepNext/>
      <w:spacing w:before="240" w:after="60"/>
      <w:outlineLvl w:val="1"/>
    </w:pPr>
    <w:rPr>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Name">
    <w:name w:val="Return Address Name"/>
    <w:pPr>
      <w:widowControl w:val="0"/>
      <w:pBdr>
        <w:left w:val="single" w:sz="8" w:space="4" w:color="C0C0C0"/>
      </w:pBdr>
      <w:ind w:left="4680"/>
      <w:jc w:val="right"/>
    </w:pPr>
    <w:rPr>
      <w:rFonts w:ascii="Century Gothic" w:hAnsi="Century Gothic"/>
      <w:b/>
      <w:spacing w:val="20"/>
      <w:kern w:val="28"/>
    </w:rPr>
  </w:style>
  <w:style w:type="paragraph" w:customStyle="1" w:styleId="ReturnAddress">
    <w:name w:val="Return Address"/>
    <w:pPr>
      <w:widowControl w:val="0"/>
      <w:pBdr>
        <w:left w:val="single" w:sz="8" w:space="4" w:color="C0C0C0"/>
      </w:pBdr>
      <w:ind w:left="5256"/>
    </w:pPr>
    <w:rPr>
      <w:rFonts w:ascii="Century Gothic" w:hAnsi="Century Gothic"/>
      <w:kern w:val="28"/>
    </w:rPr>
  </w:style>
  <w:style w:type="paragraph" w:styleId="Header">
    <w:name w:val="header"/>
    <w:basedOn w:val="Normal"/>
    <w:pPr>
      <w:tabs>
        <w:tab w:val="center" w:pos="4320"/>
        <w:tab w:val="right" w:pos="8640"/>
      </w:tabs>
      <w:ind w:left="720" w:right="720"/>
    </w:pPr>
  </w:style>
  <w:style w:type="paragraph" w:styleId="BodyText">
    <w:name w:val="Body Text"/>
    <w:basedOn w:val="Normal"/>
  </w:style>
  <w:style w:type="paragraph" w:customStyle="1" w:styleId="InsideAddressName">
    <w:name w:val="Inside Address Name"/>
    <w:next w:val="InsideAddress"/>
    <w:pPr>
      <w:keepNext/>
      <w:widowControl w:val="0"/>
      <w:pBdr>
        <w:left w:val="single" w:sz="8" w:space="4" w:color="C0C0C0"/>
      </w:pBdr>
    </w:pPr>
    <w:rPr>
      <w:rFonts w:ascii="Century Gothic" w:hAnsi="Century Gothic"/>
      <w:b/>
      <w:kern w:val="28"/>
    </w:rPr>
  </w:style>
  <w:style w:type="paragraph" w:customStyle="1" w:styleId="InsideAddress">
    <w:name w:val="Inside Address"/>
    <w:pPr>
      <w:widowControl w:val="0"/>
      <w:pBdr>
        <w:left w:val="single" w:sz="8" w:space="4" w:color="C0C0C0"/>
      </w:pBdr>
    </w:pPr>
    <w:rPr>
      <w:rFonts w:ascii="Century Gothic" w:hAnsi="Century Gothic"/>
      <w:kern w:val="28"/>
    </w:rPr>
  </w:style>
  <w:style w:type="paragraph" w:customStyle="1" w:styleId="DocumentBody">
    <w:name w:val="Document Body"/>
    <w:pPr>
      <w:keepNext/>
      <w:widowControl w:val="0"/>
      <w:spacing w:before="120"/>
      <w:ind w:left="720" w:right="720"/>
    </w:pPr>
    <w:rPr>
      <w:rFonts w:ascii="Century Gothic" w:hAnsi="Century Gothic"/>
      <w:kern w:val="28"/>
      <w:sz w:val="22"/>
    </w:rPr>
  </w:style>
  <w:style w:type="paragraph" w:styleId="Salutation">
    <w:name w:val="Salutation"/>
    <w:basedOn w:val="Normal"/>
    <w:next w:val="Normal"/>
  </w:style>
  <w:style w:type="paragraph" w:styleId="ListBullet">
    <w:name w:val="List Bullet"/>
    <w:basedOn w:val="Normal"/>
    <w:autoRedefine/>
    <w:pPr>
      <w:numPr>
        <w:numId w:val="2"/>
      </w:numPr>
      <w:ind w:left="648"/>
    </w:pPr>
    <w:rPr>
      <w:color w:val="000080"/>
    </w:rPr>
  </w:style>
  <w:style w:type="paragraph" w:styleId="Closing">
    <w:name w:val="Closing"/>
    <w:basedOn w:val="Normal"/>
    <w:pPr>
      <w:ind w:left="4320"/>
    </w:pPr>
  </w:style>
  <w:style w:type="paragraph" w:styleId="Date">
    <w:name w:val="Date"/>
    <w:basedOn w:val="Normal"/>
    <w:next w:val="Normal"/>
  </w:style>
  <w:style w:type="paragraph" w:styleId="Signature">
    <w:name w:val="Signature"/>
    <w:basedOn w:val="Normal"/>
    <w:pPr>
      <w:ind w:left="4320"/>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8F34B9"/>
    <w:pPr>
      <w:spacing w:after="0"/>
    </w:pPr>
    <w:rPr>
      <w:rFonts w:ascii="Tahoma" w:hAnsi="Tahoma" w:cs="Tahoma"/>
      <w:sz w:val="16"/>
      <w:szCs w:val="16"/>
    </w:rPr>
  </w:style>
  <w:style w:type="character" w:customStyle="1" w:styleId="BalloonTextChar">
    <w:name w:val="Balloon Text Char"/>
    <w:link w:val="BalloonText"/>
    <w:uiPriority w:val="99"/>
    <w:semiHidden/>
    <w:rsid w:val="008F34B9"/>
    <w:rPr>
      <w:rFonts w:ascii="Tahoma" w:hAnsi="Tahoma" w:cs="Tahoma"/>
      <w:kern w:val="28"/>
      <w:sz w:val="16"/>
      <w:szCs w:val="16"/>
    </w:rPr>
  </w:style>
  <w:style w:type="paragraph" w:styleId="NormalWeb">
    <w:name w:val="Normal (Web)"/>
    <w:basedOn w:val="Normal"/>
    <w:uiPriority w:val="99"/>
    <w:unhideWhenUsed/>
    <w:rsid w:val="0071167A"/>
    <w:pPr>
      <w:widowControl/>
      <w:spacing w:before="100" w:beforeAutospacing="1" w:after="100" w:afterAutospacing="1"/>
    </w:pPr>
    <w:rPr>
      <w:rFonts w:ascii="Times New Roman" w:hAnsi="Times New Roman"/>
      <w:kern w:val="0"/>
      <w:sz w:val="24"/>
      <w:szCs w:val="24"/>
      <w:lang w:eastAsia="zh-CN"/>
    </w:rPr>
  </w:style>
  <w:style w:type="character" w:styleId="Emphasis">
    <w:name w:val="Emphasis"/>
    <w:uiPriority w:val="20"/>
    <w:qFormat/>
    <w:rsid w:val="00F40571"/>
    <w:rPr>
      <w:i/>
      <w:iCs/>
    </w:rPr>
  </w:style>
  <w:style w:type="character" w:customStyle="1" w:styleId="il">
    <w:name w:val="il"/>
    <w:rsid w:val="00F40571"/>
  </w:style>
  <w:style w:type="character" w:customStyle="1" w:styleId="apple-converted-space">
    <w:name w:val="apple-converted-space"/>
    <w:rsid w:val="00F40571"/>
  </w:style>
  <w:style w:type="character" w:styleId="PageNumber">
    <w:name w:val="page number"/>
    <w:basedOn w:val="DefaultParagraphFont"/>
    <w:uiPriority w:val="99"/>
    <w:semiHidden/>
    <w:unhideWhenUsed/>
    <w:rsid w:val="00780387"/>
  </w:style>
  <w:style w:type="paragraph" w:styleId="ListParagraph">
    <w:name w:val="List Paragraph"/>
    <w:basedOn w:val="Normal"/>
    <w:uiPriority w:val="34"/>
    <w:qFormat/>
    <w:rsid w:val="00703A14"/>
    <w:pPr>
      <w:ind w:left="720"/>
      <w:contextualSpacing/>
    </w:pPr>
  </w:style>
  <w:style w:type="paragraph" w:customStyle="1" w:styleId="ng-scope">
    <w:name w:val="ng-scope"/>
    <w:basedOn w:val="Normal"/>
    <w:rsid w:val="00803AFE"/>
    <w:pPr>
      <w:widowControl/>
      <w:spacing w:before="100" w:beforeAutospacing="1" w:after="100" w:afterAutospacing="1"/>
    </w:pPr>
    <w:rPr>
      <w:rFonts w:ascii="Times New Roman" w:hAnsi="Times New Roman"/>
      <w:kern w:val="0"/>
      <w:sz w:val="24"/>
      <w:szCs w:val="24"/>
    </w:rPr>
  </w:style>
  <w:style w:type="character" w:customStyle="1" w:styleId="papername">
    <w:name w:val="papername"/>
    <w:basedOn w:val="DefaultParagraphFont"/>
    <w:rsid w:val="00803AFE"/>
  </w:style>
  <w:style w:type="character" w:customStyle="1" w:styleId="ng-binding">
    <w:name w:val="ng-binding"/>
    <w:basedOn w:val="DefaultParagraphFont"/>
    <w:rsid w:val="00803AFE"/>
  </w:style>
  <w:style w:type="paragraph" w:customStyle="1" w:styleId="Default">
    <w:name w:val="Default"/>
    <w:rsid w:val="00803AFE"/>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styleId="Hyperlink">
    <w:name w:val="Hyperlink"/>
    <w:basedOn w:val="DefaultParagraphFont"/>
    <w:uiPriority w:val="99"/>
    <w:unhideWhenUsed/>
    <w:rsid w:val="00A50972"/>
    <w:rPr>
      <w:color w:val="0563C1" w:themeColor="hyperlink"/>
      <w:u w:val="single"/>
    </w:rPr>
  </w:style>
  <w:style w:type="character" w:styleId="UnresolvedMention">
    <w:name w:val="Unresolved Mention"/>
    <w:basedOn w:val="DefaultParagraphFont"/>
    <w:uiPriority w:val="99"/>
    <w:rsid w:val="00A50972"/>
    <w:rPr>
      <w:color w:val="605E5C"/>
      <w:shd w:val="clear" w:color="auto" w:fill="E1DFDD"/>
    </w:rPr>
  </w:style>
  <w:style w:type="character" w:styleId="FollowedHyperlink">
    <w:name w:val="FollowedHyperlink"/>
    <w:basedOn w:val="DefaultParagraphFont"/>
    <w:uiPriority w:val="99"/>
    <w:semiHidden/>
    <w:unhideWhenUsed/>
    <w:rsid w:val="00A07CDC"/>
    <w:rPr>
      <w:color w:val="954F72" w:themeColor="followedHyperlink"/>
      <w:u w:val="single"/>
    </w:rPr>
  </w:style>
  <w:style w:type="paragraph" w:customStyle="1" w:styleId="icon">
    <w:name w:val="icon"/>
    <w:basedOn w:val="Normal"/>
    <w:rsid w:val="00DB2630"/>
    <w:pPr>
      <w:widowControl/>
      <w:spacing w:before="100" w:beforeAutospacing="1" w:after="100" w:afterAutospacing="1"/>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7412">
      <w:bodyDiv w:val="1"/>
      <w:marLeft w:val="0"/>
      <w:marRight w:val="0"/>
      <w:marTop w:val="0"/>
      <w:marBottom w:val="0"/>
      <w:divBdr>
        <w:top w:val="none" w:sz="0" w:space="0" w:color="auto"/>
        <w:left w:val="none" w:sz="0" w:space="0" w:color="auto"/>
        <w:bottom w:val="none" w:sz="0" w:space="0" w:color="auto"/>
        <w:right w:val="none" w:sz="0" w:space="0" w:color="auto"/>
      </w:divBdr>
    </w:div>
    <w:div w:id="13196557">
      <w:bodyDiv w:val="1"/>
      <w:marLeft w:val="0"/>
      <w:marRight w:val="0"/>
      <w:marTop w:val="0"/>
      <w:marBottom w:val="0"/>
      <w:divBdr>
        <w:top w:val="none" w:sz="0" w:space="0" w:color="auto"/>
        <w:left w:val="none" w:sz="0" w:space="0" w:color="auto"/>
        <w:bottom w:val="none" w:sz="0" w:space="0" w:color="auto"/>
        <w:right w:val="none" w:sz="0" w:space="0" w:color="auto"/>
      </w:divBdr>
    </w:div>
    <w:div w:id="263657273">
      <w:bodyDiv w:val="1"/>
      <w:marLeft w:val="0"/>
      <w:marRight w:val="0"/>
      <w:marTop w:val="0"/>
      <w:marBottom w:val="0"/>
      <w:divBdr>
        <w:top w:val="none" w:sz="0" w:space="0" w:color="auto"/>
        <w:left w:val="none" w:sz="0" w:space="0" w:color="auto"/>
        <w:bottom w:val="none" w:sz="0" w:space="0" w:color="auto"/>
        <w:right w:val="none" w:sz="0" w:space="0" w:color="auto"/>
      </w:divBdr>
      <w:divsChild>
        <w:div w:id="1420177819">
          <w:marLeft w:val="0"/>
          <w:marRight w:val="0"/>
          <w:marTop w:val="0"/>
          <w:marBottom w:val="0"/>
          <w:divBdr>
            <w:top w:val="none" w:sz="0" w:space="0" w:color="auto"/>
            <w:left w:val="none" w:sz="0" w:space="0" w:color="auto"/>
            <w:bottom w:val="none" w:sz="0" w:space="0" w:color="auto"/>
            <w:right w:val="none" w:sz="0" w:space="0" w:color="auto"/>
          </w:divBdr>
        </w:div>
      </w:divsChild>
    </w:div>
    <w:div w:id="278224814">
      <w:bodyDiv w:val="1"/>
      <w:marLeft w:val="0"/>
      <w:marRight w:val="0"/>
      <w:marTop w:val="0"/>
      <w:marBottom w:val="0"/>
      <w:divBdr>
        <w:top w:val="none" w:sz="0" w:space="0" w:color="auto"/>
        <w:left w:val="none" w:sz="0" w:space="0" w:color="auto"/>
        <w:bottom w:val="none" w:sz="0" w:space="0" w:color="auto"/>
        <w:right w:val="none" w:sz="0" w:space="0" w:color="auto"/>
      </w:divBdr>
    </w:div>
    <w:div w:id="434591269">
      <w:bodyDiv w:val="1"/>
      <w:marLeft w:val="0"/>
      <w:marRight w:val="0"/>
      <w:marTop w:val="0"/>
      <w:marBottom w:val="0"/>
      <w:divBdr>
        <w:top w:val="none" w:sz="0" w:space="0" w:color="auto"/>
        <w:left w:val="none" w:sz="0" w:space="0" w:color="auto"/>
        <w:bottom w:val="none" w:sz="0" w:space="0" w:color="auto"/>
        <w:right w:val="none" w:sz="0" w:space="0" w:color="auto"/>
      </w:divBdr>
    </w:div>
    <w:div w:id="447696611">
      <w:bodyDiv w:val="1"/>
      <w:marLeft w:val="0"/>
      <w:marRight w:val="0"/>
      <w:marTop w:val="0"/>
      <w:marBottom w:val="0"/>
      <w:divBdr>
        <w:top w:val="none" w:sz="0" w:space="0" w:color="auto"/>
        <w:left w:val="none" w:sz="0" w:space="0" w:color="auto"/>
        <w:bottom w:val="none" w:sz="0" w:space="0" w:color="auto"/>
        <w:right w:val="none" w:sz="0" w:space="0" w:color="auto"/>
      </w:divBdr>
    </w:div>
    <w:div w:id="456946749">
      <w:bodyDiv w:val="1"/>
      <w:marLeft w:val="0"/>
      <w:marRight w:val="0"/>
      <w:marTop w:val="0"/>
      <w:marBottom w:val="0"/>
      <w:divBdr>
        <w:top w:val="none" w:sz="0" w:space="0" w:color="auto"/>
        <w:left w:val="none" w:sz="0" w:space="0" w:color="auto"/>
        <w:bottom w:val="none" w:sz="0" w:space="0" w:color="auto"/>
        <w:right w:val="none" w:sz="0" w:space="0" w:color="auto"/>
      </w:divBdr>
    </w:div>
    <w:div w:id="541744773">
      <w:bodyDiv w:val="1"/>
      <w:marLeft w:val="0"/>
      <w:marRight w:val="0"/>
      <w:marTop w:val="0"/>
      <w:marBottom w:val="0"/>
      <w:divBdr>
        <w:top w:val="none" w:sz="0" w:space="0" w:color="auto"/>
        <w:left w:val="none" w:sz="0" w:space="0" w:color="auto"/>
        <w:bottom w:val="none" w:sz="0" w:space="0" w:color="auto"/>
        <w:right w:val="none" w:sz="0" w:space="0" w:color="auto"/>
      </w:divBdr>
    </w:div>
    <w:div w:id="661082497">
      <w:bodyDiv w:val="1"/>
      <w:marLeft w:val="0"/>
      <w:marRight w:val="0"/>
      <w:marTop w:val="0"/>
      <w:marBottom w:val="0"/>
      <w:divBdr>
        <w:top w:val="none" w:sz="0" w:space="0" w:color="auto"/>
        <w:left w:val="none" w:sz="0" w:space="0" w:color="auto"/>
        <w:bottom w:val="none" w:sz="0" w:space="0" w:color="auto"/>
        <w:right w:val="none" w:sz="0" w:space="0" w:color="auto"/>
      </w:divBdr>
    </w:div>
    <w:div w:id="702751112">
      <w:bodyDiv w:val="1"/>
      <w:marLeft w:val="0"/>
      <w:marRight w:val="0"/>
      <w:marTop w:val="0"/>
      <w:marBottom w:val="0"/>
      <w:divBdr>
        <w:top w:val="none" w:sz="0" w:space="0" w:color="auto"/>
        <w:left w:val="none" w:sz="0" w:space="0" w:color="auto"/>
        <w:bottom w:val="none" w:sz="0" w:space="0" w:color="auto"/>
        <w:right w:val="none" w:sz="0" w:space="0" w:color="auto"/>
      </w:divBdr>
    </w:div>
    <w:div w:id="716970139">
      <w:bodyDiv w:val="1"/>
      <w:marLeft w:val="0"/>
      <w:marRight w:val="0"/>
      <w:marTop w:val="0"/>
      <w:marBottom w:val="0"/>
      <w:divBdr>
        <w:top w:val="none" w:sz="0" w:space="0" w:color="auto"/>
        <w:left w:val="none" w:sz="0" w:space="0" w:color="auto"/>
        <w:bottom w:val="none" w:sz="0" w:space="0" w:color="auto"/>
        <w:right w:val="none" w:sz="0" w:space="0" w:color="auto"/>
      </w:divBdr>
    </w:div>
    <w:div w:id="1112676024">
      <w:bodyDiv w:val="1"/>
      <w:marLeft w:val="0"/>
      <w:marRight w:val="0"/>
      <w:marTop w:val="0"/>
      <w:marBottom w:val="0"/>
      <w:divBdr>
        <w:top w:val="none" w:sz="0" w:space="0" w:color="auto"/>
        <w:left w:val="none" w:sz="0" w:space="0" w:color="auto"/>
        <w:bottom w:val="none" w:sz="0" w:space="0" w:color="auto"/>
        <w:right w:val="none" w:sz="0" w:space="0" w:color="auto"/>
      </w:divBdr>
    </w:div>
    <w:div w:id="1281230884">
      <w:bodyDiv w:val="1"/>
      <w:marLeft w:val="0"/>
      <w:marRight w:val="0"/>
      <w:marTop w:val="0"/>
      <w:marBottom w:val="0"/>
      <w:divBdr>
        <w:top w:val="none" w:sz="0" w:space="0" w:color="auto"/>
        <w:left w:val="none" w:sz="0" w:space="0" w:color="auto"/>
        <w:bottom w:val="none" w:sz="0" w:space="0" w:color="auto"/>
        <w:right w:val="none" w:sz="0" w:space="0" w:color="auto"/>
      </w:divBdr>
      <w:divsChild>
        <w:div w:id="1352298082">
          <w:marLeft w:val="0"/>
          <w:marRight w:val="0"/>
          <w:marTop w:val="0"/>
          <w:marBottom w:val="0"/>
          <w:divBdr>
            <w:top w:val="none" w:sz="0" w:space="0" w:color="auto"/>
            <w:left w:val="none" w:sz="0" w:space="0" w:color="auto"/>
            <w:bottom w:val="none" w:sz="0" w:space="0" w:color="auto"/>
            <w:right w:val="none" w:sz="0" w:space="0" w:color="auto"/>
          </w:divBdr>
          <w:divsChild>
            <w:div w:id="769542161">
              <w:marLeft w:val="0"/>
              <w:marRight w:val="0"/>
              <w:marTop w:val="0"/>
              <w:marBottom w:val="0"/>
              <w:divBdr>
                <w:top w:val="none" w:sz="0" w:space="0" w:color="auto"/>
                <w:left w:val="none" w:sz="0" w:space="0" w:color="auto"/>
                <w:bottom w:val="none" w:sz="0" w:space="0" w:color="auto"/>
                <w:right w:val="none" w:sz="0" w:space="0" w:color="auto"/>
              </w:divBdr>
              <w:divsChild>
                <w:div w:id="10225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96895">
      <w:bodyDiv w:val="1"/>
      <w:marLeft w:val="0"/>
      <w:marRight w:val="0"/>
      <w:marTop w:val="0"/>
      <w:marBottom w:val="0"/>
      <w:divBdr>
        <w:top w:val="none" w:sz="0" w:space="0" w:color="auto"/>
        <w:left w:val="none" w:sz="0" w:space="0" w:color="auto"/>
        <w:bottom w:val="none" w:sz="0" w:space="0" w:color="auto"/>
        <w:right w:val="none" w:sz="0" w:space="0" w:color="auto"/>
      </w:divBdr>
      <w:divsChild>
        <w:div w:id="1847400385">
          <w:marLeft w:val="0"/>
          <w:marRight w:val="0"/>
          <w:marTop w:val="0"/>
          <w:marBottom w:val="0"/>
          <w:divBdr>
            <w:top w:val="none" w:sz="0" w:space="0" w:color="auto"/>
            <w:left w:val="none" w:sz="0" w:space="0" w:color="auto"/>
            <w:bottom w:val="none" w:sz="0" w:space="0" w:color="auto"/>
            <w:right w:val="none" w:sz="0" w:space="0" w:color="auto"/>
          </w:divBdr>
          <w:divsChild>
            <w:div w:id="1797094528">
              <w:marLeft w:val="0"/>
              <w:marRight w:val="0"/>
              <w:marTop w:val="0"/>
              <w:marBottom w:val="0"/>
              <w:divBdr>
                <w:top w:val="none" w:sz="0" w:space="0" w:color="auto"/>
                <w:left w:val="none" w:sz="0" w:space="0" w:color="auto"/>
                <w:bottom w:val="none" w:sz="0" w:space="0" w:color="auto"/>
                <w:right w:val="none" w:sz="0" w:space="0" w:color="auto"/>
              </w:divBdr>
              <w:divsChild>
                <w:div w:id="8132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5638">
      <w:bodyDiv w:val="1"/>
      <w:marLeft w:val="0"/>
      <w:marRight w:val="0"/>
      <w:marTop w:val="0"/>
      <w:marBottom w:val="0"/>
      <w:divBdr>
        <w:top w:val="none" w:sz="0" w:space="0" w:color="auto"/>
        <w:left w:val="none" w:sz="0" w:space="0" w:color="auto"/>
        <w:bottom w:val="none" w:sz="0" w:space="0" w:color="auto"/>
        <w:right w:val="none" w:sz="0" w:space="0" w:color="auto"/>
      </w:divBdr>
    </w:div>
    <w:div w:id="19596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cdonald@fau.edu" TargetMode="External"/><Relationship Id="rId13" Type="http://schemas.openxmlformats.org/officeDocument/2006/relationships/hyperlink" Target="mailto:gerry.canavan@marquette.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dejunmobi@ucdavis.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2@columbia.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iterarygeographies.net/index.php/LitGeogs/article/view/27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verpooluniversitypress.co.uk/doi/book/10.3828/9781835538395" TargetMode="External"/><Relationship Id="rId14" Type="http://schemas.openxmlformats.org/officeDocument/2006/relationships/hyperlink" Target="mailto:eberlats@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12</Pages>
  <Words>3633</Words>
  <Characters>16276</Characters>
  <Application>Microsoft Office Word</Application>
  <DocSecurity>0</DocSecurity>
  <Lines>219</Lines>
  <Paragraphs>24</Paragraphs>
  <ScaleCrop>false</ScaleCrop>
  <HeadingPairs>
    <vt:vector size="2" baseType="variant">
      <vt:variant>
        <vt:lpstr>Title</vt:lpstr>
      </vt:variant>
      <vt:variant>
        <vt:i4>1</vt:i4>
      </vt:variant>
    </vt:vector>
  </HeadingPairs>
  <TitlesOfParts>
    <vt:vector size="1" baseType="lpstr">
      <vt:lpstr>Cover Letter</vt:lpstr>
    </vt:vector>
  </TitlesOfParts>
  <Company>Microsoft</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subject/>
  <dc:creator>Suzanne Rooney</dc:creator>
  <cp:keywords/>
  <cp:lastModifiedBy>Ian MacDonald</cp:lastModifiedBy>
  <cp:revision>17</cp:revision>
  <cp:lastPrinted>1904-01-01T00:00:00Z</cp:lastPrinted>
  <dcterms:created xsi:type="dcterms:W3CDTF">2025-01-14T23:54:00Z</dcterms:created>
  <dcterms:modified xsi:type="dcterms:W3CDTF">2025-04-22T17:46:00Z</dcterms:modified>
</cp:coreProperties>
</file>